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8E" w:rsidRPr="007F2FBF" w:rsidRDefault="00F83CAC">
      <w:pPr>
        <w:topLinePunct/>
        <w:jc w:val="center"/>
        <w:rPr>
          <w:rFonts w:ascii="宋体" w:hAnsi="宋体"/>
          <w:b/>
          <w:sz w:val="44"/>
          <w:szCs w:val="44"/>
        </w:rPr>
      </w:pPr>
      <w:r w:rsidRPr="007F2FBF">
        <w:rPr>
          <w:rFonts w:ascii="宋体" w:hAnsi="宋体" w:hint="eastAsia"/>
          <w:b/>
          <w:sz w:val="44"/>
          <w:szCs w:val="44"/>
        </w:rPr>
        <w:t>汉源县人民医院</w:t>
      </w:r>
      <w:r w:rsidR="00D16682">
        <w:rPr>
          <w:rFonts w:ascii="宋体" w:hAnsi="宋体" w:hint="eastAsia"/>
          <w:b/>
          <w:sz w:val="44"/>
          <w:szCs w:val="44"/>
        </w:rPr>
        <w:t>防辐射用品</w:t>
      </w:r>
    </w:p>
    <w:p w:rsidR="00F83CAC" w:rsidRPr="007F2FBF" w:rsidRDefault="0067118E">
      <w:pPr>
        <w:topLinePunct/>
        <w:jc w:val="center"/>
        <w:rPr>
          <w:rFonts w:ascii="宋体" w:hAnsi="宋体"/>
          <w:b/>
          <w:sz w:val="44"/>
          <w:szCs w:val="44"/>
        </w:rPr>
      </w:pPr>
      <w:r w:rsidRPr="007F2FBF">
        <w:rPr>
          <w:rFonts w:ascii="宋体" w:hAnsi="宋体" w:hint="eastAsia"/>
          <w:b/>
          <w:sz w:val="44"/>
          <w:szCs w:val="44"/>
        </w:rPr>
        <w:t>院内</w:t>
      </w:r>
      <w:r w:rsidR="00F662BB">
        <w:rPr>
          <w:rFonts w:ascii="宋体" w:hAnsi="宋体" w:hint="eastAsia"/>
          <w:b/>
          <w:sz w:val="44"/>
          <w:szCs w:val="44"/>
        </w:rPr>
        <w:t>比选竞价（询价）</w:t>
      </w: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D16682">
        <w:rPr>
          <w:rFonts w:ascii="宋体" w:hAnsi="宋体" w:hint="eastAsia"/>
          <w:b/>
          <w:color w:val="000000"/>
          <w:sz w:val="36"/>
          <w:szCs w:val="36"/>
        </w:rPr>
        <w:t>4</w:t>
      </w:r>
      <w:r>
        <w:rPr>
          <w:rFonts w:ascii="宋体" w:hAnsi="宋体" w:hint="eastAsia"/>
          <w:b/>
          <w:color w:val="000000"/>
          <w:sz w:val="36"/>
          <w:szCs w:val="36"/>
        </w:rPr>
        <w:t>年</w:t>
      </w:r>
      <w:r w:rsidR="008821A6">
        <w:rPr>
          <w:rFonts w:ascii="宋体" w:hAnsi="宋体" w:hint="eastAsia"/>
          <w:b/>
          <w:color w:val="000000"/>
          <w:sz w:val="36"/>
          <w:szCs w:val="36"/>
        </w:rPr>
        <w:t>1</w:t>
      </w:r>
      <w:r>
        <w:rPr>
          <w:rFonts w:ascii="宋体" w:hAnsi="宋体" w:hint="eastAsia"/>
          <w:b/>
          <w:color w:val="000000"/>
          <w:sz w:val="36"/>
          <w:szCs w:val="36"/>
        </w:rPr>
        <w:t>月</w:t>
      </w:r>
      <w:r w:rsidR="00D16682">
        <w:rPr>
          <w:rFonts w:ascii="宋体" w:hAnsi="宋体" w:hint="eastAsia"/>
          <w:b/>
          <w:color w:val="000000"/>
          <w:sz w:val="36"/>
          <w:szCs w:val="36"/>
        </w:rPr>
        <w:t>3</w:t>
      </w:r>
      <w:r w:rsidR="00972BDF">
        <w:rPr>
          <w:rFonts w:ascii="宋体" w:hAnsi="宋体" w:hint="eastAsia"/>
          <w:b/>
          <w:color w:val="000000"/>
          <w:sz w:val="36"/>
          <w:szCs w:val="36"/>
        </w:rPr>
        <w:t>1</w:t>
      </w:r>
      <w:r>
        <w:rPr>
          <w:rFonts w:ascii="宋体" w:hAnsi="宋体" w:hint="eastAsia"/>
          <w:b/>
          <w:color w:val="000000"/>
          <w:sz w:val="36"/>
          <w:szCs w:val="36"/>
        </w:rPr>
        <w:t>日</w:t>
      </w:r>
      <w:bookmarkStart w:id="0" w:name="_Toc317509380"/>
      <w:bookmarkStart w:id="1" w:name="_Toc325464811"/>
      <w:bookmarkStart w:id="2" w:name="_Toc317508987"/>
    </w:p>
    <w:p w:rsidR="00F83CAC" w:rsidRPr="00972BDF"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Default="00F83CAC">
      <w:pPr>
        <w:pStyle w:val="a0"/>
        <w:rPr>
          <w:rFonts w:ascii="宋体" w:hAnsi="宋体"/>
          <w:b/>
          <w:sz w:val="32"/>
          <w:szCs w:val="32"/>
        </w:rPr>
      </w:pPr>
    </w:p>
    <w:p w:rsidR="00F83CAC" w:rsidRDefault="00F83CAC">
      <w:pPr>
        <w:rPr>
          <w:rFonts w:ascii="宋体" w:hAnsi="宋体"/>
          <w:b/>
          <w:sz w:val="32"/>
          <w:szCs w:val="32"/>
        </w:rPr>
      </w:pPr>
    </w:p>
    <w:p w:rsidR="00F83CAC" w:rsidRDefault="00F83CAC">
      <w:pPr>
        <w:pStyle w:val="a0"/>
        <w:rPr>
          <w:rFonts w:ascii="宋体" w:hAnsi="宋体"/>
          <w:b/>
          <w:sz w:val="32"/>
          <w:szCs w:val="32"/>
        </w:rPr>
      </w:pPr>
    </w:p>
    <w:p w:rsidR="00367A0F" w:rsidRPr="00367A0F" w:rsidRDefault="00F83CAC" w:rsidP="00367A0F">
      <w:pPr>
        <w:jc w:val="center"/>
        <w:rPr>
          <w:b/>
          <w:bCs/>
          <w:sz w:val="44"/>
          <w:szCs w:val="52"/>
        </w:rPr>
      </w:pPr>
      <w:r>
        <w:rPr>
          <w:rFonts w:hint="eastAsia"/>
          <w:b/>
          <w:bCs/>
          <w:sz w:val="44"/>
          <w:szCs w:val="52"/>
        </w:rPr>
        <w:t>目</w:t>
      </w:r>
      <w:r>
        <w:rPr>
          <w:rFonts w:hint="eastAsia"/>
          <w:b/>
          <w:bCs/>
          <w:sz w:val="44"/>
          <w:szCs w:val="52"/>
        </w:rPr>
        <w:t xml:space="preserve">         </w:t>
      </w:r>
      <w:r>
        <w:rPr>
          <w:rFonts w:hint="eastAsia"/>
          <w:b/>
          <w:bCs/>
          <w:sz w:val="44"/>
          <w:szCs w:val="52"/>
        </w:rPr>
        <w:t>录</w:t>
      </w:r>
    </w:p>
    <w:p w:rsidR="009E5C7C" w:rsidRDefault="00350566" w:rsidP="009E5C7C">
      <w:pPr>
        <w:pStyle w:val="10"/>
        <w:tabs>
          <w:tab w:val="right" w:leader="dot" w:pos="8306"/>
        </w:tabs>
        <w:rPr>
          <w:noProof/>
        </w:rPr>
      </w:pPr>
      <w:hyperlink w:anchor="_Toc22863" w:history="1">
        <w:r w:rsidR="009E5C7C">
          <w:rPr>
            <w:rFonts w:hAnsi="宋体" w:hint="eastAsia"/>
            <w:noProof/>
            <w:kern w:val="44"/>
            <w:szCs w:val="40"/>
          </w:rPr>
          <w:t>第一章、报价须知</w:t>
        </w:r>
        <w:r w:rsidR="009E5C7C">
          <w:rPr>
            <w:noProof/>
          </w:rPr>
          <w:tab/>
        </w:r>
        <w:r w:rsidR="009E5C7C">
          <w:rPr>
            <w:noProof/>
          </w:rPr>
          <w:fldChar w:fldCharType="begin"/>
        </w:r>
        <w:r w:rsidR="009E5C7C">
          <w:rPr>
            <w:noProof/>
          </w:rPr>
          <w:instrText xml:space="preserve"> PAGEREF _Toc22863 </w:instrText>
        </w:r>
        <w:r w:rsidR="009E5C7C">
          <w:rPr>
            <w:noProof/>
          </w:rPr>
          <w:fldChar w:fldCharType="separate"/>
        </w:r>
        <w:r w:rsidR="009E5C7C">
          <w:rPr>
            <w:noProof/>
          </w:rPr>
          <w:t>3</w:t>
        </w:r>
        <w:r w:rsidR="009E5C7C">
          <w:rPr>
            <w:noProof/>
          </w:rPr>
          <w:fldChar w:fldCharType="end"/>
        </w:r>
      </w:hyperlink>
    </w:p>
    <w:p w:rsidR="009E5C7C" w:rsidRDefault="00350566" w:rsidP="009E5C7C">
      <w:pPr>
        <w:pStyle w:val="10"/>
        <w:tabs>
          <w:tab w:val="right" w:leader="dot" w:pos="8306"/>
        </w:tabs>
        <w:rPr>
          <w:noProof/>
        </w:rPr>
      </w:pPr>
      <w:hyperlink w:anchor="_Toc12391" w:history="1">
        <w:r w:rsidR="009E5C7C">
          <w:rPr>
            <w:rFonts w:hAnsi="宋体" w:hint="eastAsia"/>
            <w:noProof/>
          </w:rPr>
          <w:t>第二章、响应文件编制</w:t>
        </w:r>
        <w:r w:rsidR="009E5C7C">
          <w:rPr>
            <w:noProof/>
          </w:rPr>
          <w:tab/>
        </w:r>
        <w:r w:rsidR="009E5C7C">
          <w:rPr>
            <w:noProof/>
          </w:rPr>
          <w:fldChar w:fldCharType="begin"/>
        </w:r>
        <w:r w:rsidR="009E5C7C">
          <w:rPr>
            <w:noProof/>
          </w:rPr>
          <w:instrText xml:space="preserve"> PAGEREF _Toc12391 </w:instrText>
        </w:r>
        <w:r w:rsidR="009E5C7C">
          <w:rPr>
            <w:noProof/>
          </w:rPr>
          <w:fldChar w:fldCharType="separate"/>
        </w:r>
        <w:r w:rsidR="009E5C7C">
          <w:rPr>
            <w:noProof/>
          </w:rPr>
          <w:t>4</w:t>
        </w:r>
        <w:r w:rsidR="009E5C7C">
          <w:rPr>
            <w:noProof/>
          </w:rPr>
          <w:fldChar w:fldCharType="end"/>
        </w:r>
      </w:hyperlink>
    </w:p>
    <w:p w:rsidR="009E5C7C" w:rsidRDefault="00350566" w:rsidP="009E5C7C">
      <w:pPr>
        <w:pStyle w:val="10"/>
        <w:tabs>
          <w:tab w:val="right" w:leader="dot" w:pos="8306"/>
        </w:tabs>
        <w:rPr>
          <w:noProof/>
        </w:rPr>
      </w:pPr>
      <w:hyperlink w:anchor="_Toc4356" w:history="1">
        <w:r w:rsidR="009E5C7C">
          <w:rPr>
            <w:rFonts w:hAnsi="宋体" w:hint="eastAsia"/>
            <w:noProof/>
          </w:rPr>
          <w:t>第三章、报价办法</w:t>
        </w:r>
        <w:r w:rsidR="009E5C7C">
          <w:rPr>
            <w:noProof/>
          </w:rPr>
          <w:tab/>
        </w:r>
        <w:r w:rsidR="009E5C7C">
          <w:rPr>
            <w:noProof/>
          </w:rPr>
          <w:fldChar w:fldCharType="begin"/>
        </w:r>
        <w:r w:rsidR="009E5C7C">
          <w:rPr>
            <w:noProof/>
          </w:rPr>
          <w:instrText xml:space="preserve"> PAGEREF _Toc4356 </w:instrText>
        </w:r>
        <w:r w:rsidR="009E5C7C">
          <w:rPr>
            <w:noProof/>
          </w:rPr>
          <w:fldChar w:fldCharType="separate"/>
        </w:r>
        <w:r w:rsidR="009E5C7C">
          <w:rPr>
            <w:noProof/>
          </w:rPr>
          <w:t>5</w:t>
        </w:r>
        <w:r w:rsidR="009E5C7C">
          <w:rPr>
            <w:noProof/>
          </w:rPr>
          <w:fldChar w:fldCharType="end"/>
        </w:r>
      </w:hyperlink>
    </w:p>
    <w:p w:rsidR="009E5C7C" w:rsidRDefault="00350566" w:rsidP="009E5C7C">
      <w:pPr>
        <w:pStyle w:val="10"/>
        <w:tabs>
          <w:tab w:val="right" w:leader="dot" w:pos="8306"/>
        </w:tabs>
        <w:rPr>
          <w:noProof/>
        </w:rPr>
      </w:pPr>
      <w:hyperlink w:anchor="_Toc1778" w:history="1">
        <w:r w:rsidR="009E5C7C">
          <w:rPr>
            <w:rFonts w:hAnsi="宋体" w:hint="eastAsia"/>
            <w:noProof/>
          </w:rPr>
          <w:t>第四章、确定中选人</w:t>
        </w:r>
        <w:r w:rsidR="009E5C7C">
          <w:rPr>
            <w:noProof/>
          </w:rPr>
          <w:tab/>
        </w:r>
        <w:r w:rsidR="009E5C7C">
          <w:rPr>
            <w:noProof/>
          </w:rPr>
          <w:fldChar w:fldCharType="begin"/>
        </w:r>
        <w:r w:rsidR="009E5C7C">
          <w:rPr>
            <w:noProof/>
          </w:rPr>
          <w:instrText xml:space="preserve"> PAGEREF _Toc1778 </w:instrText>
        </w:r>
        <w:r w:rsidR="009E5C7C">
          <w:rPr>
            <w:noProof/>
          </w:rPr>
          <w:fldChar w:fldCharType="separate"/>
        </w:r>
        <w:r w:rsidR="009E5C7C">
          <w:rPr>
            <w:noProof/>
          </w:rPr>
          <w:t>6</w:t>
        </w:r>
        <w:r w:rsidR="009E5C7C">
          <w:rPr>
            <w:noProof/>
          </w:rPr>
          <w:fldChar w:fldCharType="end"/>
        </w:r>
      </w:hyperlink>
    </w:p>
    <w:p w:rsidR="009E5C7C" w:rsidRDefault="00350566" w:rsidP="009E5C7C">
      <w:pPr>
        <w:pStyle w:val="10"/>
        <w:tabs>
          <w:tab w:val="right" w:leader="dot" w:pos="8306"/>
        </w:tabs>
        <w:rPr>
          <w:noProof/>
        </w:rPr>
      </w:pPr>
      <w:hyperlink w:anchor="_Toc16776" w:history="1">
        <w:r w:rsidR="009E5C7C">
          <w:rPr>
            <w:rFonts w:hAnsi="宋体" w:hint="eastAsia"/>
            <w:noProof/>
          </w:rPr>
          <w:t>第五章、合同签定与执行</w:t>
        </w:r>
        <w:r w:rsidR="009E5C7C">
          <w:rPr>
            <w:noProof/>
          </w:rPr>
          <w:tab/>
        </w:r>
        <w:r w:rsidR="009E5C7C">
          <w:rPr>
            <w:noProof/>
          </w:rPr>
          <w:fldChar w:fldCharType="begin"/>
        </w:r>
        <w:r w:rsidR="009E5C7C">
          <w:rPr>
            <w:noProof/>
          </w:rPr>
          <w:instrText xml:space="preserve"> PAGEREF _Toc16776 </w:instrText>
        </w:r>
        <w:r w:rsidR="009E5C7C">
          <w:rPr>
            <w:noProof/>
          </w:rPr>
          <w:fldChar w:fldCharType="separate"/>
        </w:r>
        <w:r w:rsidR="009E5C7C">
          <w:rPr>
            <w:noProof/>
          </w:rPr>
          <w:t>6</w:t>
        </w:r>
        <w:r w:rsidR="009E5C7C">
          <w:rPr>
            <w:noProof/>
          </w:rPr>
          <w:fldChar w:fldCharType="end"/>
        </w:r>
      </w:hyperlink>
    </w:p>
    <w:p w:rsidR="009E5C7C" w:rsidRDefault="00350566" w:rsidP="009E5C7C">
      <w:pPr>
        <w:pStyle w:val="10"/>
        <w:tabs>
          <w:tab w:val="right" w:leader="dot" w:pos="8306"/>
        </w:tabs>
        <w:rPr>
          <w:noProof/>
        </w:rPr>
      </w:pPr>
      <w:hyperlink w:anchor="_Toc20885" w:history="1">
        <w:r w:rsidR="009E5C7C">
          <w:rPr>
            <w:rFonts w:hAnsi="宋体" w:hint="eastAsia"/>
            <w:noProof/>
            <w:szCs w:val="32"/>
          </w:rPr>
          <w:t>第六章、</w:t>
        </w:r>
        <w:r w:rsidR="009E5C7C">
          <w:rPr>
            <w:rFonts w:hAnsi="宋体" w:hint="eastAsia"/>
            <w:noProof/>
            <w:snapToGrid w:val="0"/>
            <w:szCs w:val="32"/>
          </w:rPr>
          <w:t>货物需求一览表</w:t>
        </w:r>
        <w:r w:rsidR="009E5C7C">
          <w:rPr>
            <w:noProof/>
          </w:rPr>
          <w:tab/>
        </w:r>
        <w:r w:rsidR="009E5C7C">
          <w:rPr>
            <w:noProof/>
          </w:rPr>
          <w:fldChar w:fldCharType="begin"/>
        </w:r>
        <w:r w:rsidR="009E5C7C">
          <w:rPr>
            <w:noProof/>
          </w:rPr>
          <w:instrText xml:space="preserve"> PAGEREF _Toc20885 </w:instrText>
        </w:r>
        <w:r w:rsidR="009E5C7C">
          <w:rPr>
            <w:noProof/>
          </w:rPr>
          <w:fldChar w:fldCharType="separate"/>
        </w:r>
        <w:r w:rsidR="009E5C7C">
          <w:rPr>
            <w:noProof/>
          </w:rPr>
          <w:t>7</w:t>
        </w:r>
        <w:r w:rsidR="009E5C7C">
          <w:rPr>
            <w:noProof/>
          </w:rPr>
          <w:fldChar w:fldCharType="end"/>
        </w:r>
      </w:hyperlink>
    </w:p>
    <w:p w:rsidR="009E5C7C" w:rsidRDefault="00350566" w:rsidP="009E5C7C">
      <w:pPr>
        <w:pStyle w:val="10"/>
        <w:tabs>
          <w:tab w:val="right" w:leader="dot" w:pos="8306"/>
        </w:tabs>
        <w:rPr>
          <w:noProof/>
        </w:rPr>
      </w:pPr>
      <w:hyperlink w:anchor="_Toc9601" w:history="1">
        <w:r w:rsidR="009E5C7C">
          <w:rPr>
            <w:rFonts w:hAnsi="宋体" w:hint="eastAsia"/>
            <w:noProof/>
          </w:rPr>
          <w:t>附件一</w:t>
        </w:r>
        <w:r w:rsidR="009E5C7C">
          <w:rPr>
            <w:noProof/>
          </w:rPr>
          <w:tab/>
        </w:r>
        <w:r w:rsidR="009E5C7C">
          <w:rPr>
            <w:rFonts w:hint="eastAsia"/>
            <w:noProof/>
          </w:rPr>
          <w:t>7</w:t>
        </w:r>
      </w:hyperlink>
    </w:p>
    <w:p w:rsidR="00F83CAC" w:rsidRDefault="00F83CAC" w:rsidP="00367A0F">
      <w:pPr>
        <w:pStyle w:val="10"/>
        <w:tabs>
          <w:tab w:val="right" w:leader="dot" w:pos="8296"/>
        </w:tabs>
        <w:rPr>
          <w:rFonts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157421446"/>
      <w:bookmarkStart w:id="8" w:name="_Toc157421523"/>
      <w:bookmarkStart w:id="9" w:name="_Toc157421573"/>
      <w:bookmarkStart w:id="10" w:name="_Toc157421626"/>
      <w:bookmarkStart w:id="11" w:name="_Toc157421661"/>
      <w:bookmarkStart w:id="12" w:name="_Toc157421841"/>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报价须知</w:t>
      </w:r>
      <w:bookmarkEnd w:id="7"/>
      <w:bookmarkEnd w:id="8"/>
      <w:bookmarkEnd w:id="9"/>
      <w:bookmarkEnd w:id="10"/>
      <w:bookmarkEnd w:id="11"/>
      <w:bookmarkEnd w:id="12"/>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D16682">
        <w:rPr>
          <w:rFonts w:hAnsi="宋体" w:hint="eastAsia"/>
          <w:sz w:val="24"/>
          <w:szCs w:val="24"/>
        </w:rPr>
        <w:t>防辐射用品</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bookmarkStart w:id="13" w:name="_Toc157421524"/>
      <w:bookmarkStart w:id="14" w:name="_Toc157421627"/>
      <w:bookmarkStart w:id="15" w:name="_Toc157421662"/>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bookmarkEnd w:id="13"/>
      <w:bookmarkEnd w:id="14"/>
      <w:bookmarkEnd w:id="15"/>
      <w:r w:rsidRPr="007F2FBF">
        <w:rPr>
          <w:rFonts w:ascii="宋体" w:hAnsi="宋体" w:cs="宋体" w:hint="eastAsia"/>
          <w:spacing w:val="10"/>
          <w:sz w:val="24"/>
        </w:rPr>
        <w:t xml:space="preserve">   </w:t>
      </w:r>
    </w:p>
    <w:p w:rsidR="00F83CAC" w:rsidRPr="004711D3" w:rsidRDefault="00F83CAC" w:rsidP="004711D3">
      <w:pPr>
        <w:topLinePunct/>
        <w:rPr>
          <w:rFonts w:hAnsi="宋体"/>
          <w:sz w:val="24"/>
        </w:rPr>
      </w:pPr>
      <w:r w:rsidRPr="007F2FBF">
        <w:rPr>
          <w:rFonts w:ascii="宋体" w:hAnsi="宋体" w:cs="宋体" w:hint="eastAsia"/>
          <w:spacing w:val="10"/>
          <w:sz w:val="24"/>
        </w:rPr>
        <w:t xml:space="preserve">    1.1项目名称：</w:t>
      </w:r>
      <w:r w:rsidR="004711D3" w:rsidRPr="004711D3">
        <w:rPr>
          <w:rFonts w:hAnsi="宋体" w:hint="eastAsia"/>
          <w:sz w:val="24"/>
        </w:rPr>
        <w:t>汉源县人民医院</w:t>
      </w:r>
      <w:r w:rsidR="00D16682">
        <w:rPr>
          <w:rFonts w:hAnsi="宋体" w:hint="eastAsia"/>
          <w:sz w:val="24"/>
        </w:rPr>
        <w:t>防辐射用品</w:t>
      </w:r>
      <w:r w:rsidR="004711D3" w:rsidRPr="004711D3">
        <w:rPr>
          <w:rFonts w:hAnsi="宋体" w:hint="eastAsia"/>
          <w:sz w:val="24"/>
        </w:rPr>
        <w:t>院内比选竞价（询价</w:t>
      </w:r>
      <w:r w:rsidR="004711D3" w:rsidRPr="004711D3">
        <w:rPr>
          <w:rFonts w:hAnsi="宋体" w:hint="eastAsia"/>
          <w:sz w:val="24"/>
        </w:rPr>
        <w:t xml:space="preserve"> </w:t>
      </w:r>
      <w:r w:rsidR="004711D3" w:rsidRPr="004711D3">
        <w:rPr>
          <w:rFonts w:hAnsi="宋体" w:hint="eastAsia"/>
          <w:sz w:val="24"/>
        </w:rPr>
        <w:t>）采购项目。</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F83CAC" w:rsidRDefault="00F83CAC">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p>
    <w:p w:rsidR="00F83CAC" w:rsidRDefault="00F83CAC">
      <w:pPr>
        <w:spacing w:line="450" w:lineRule="exact"/>
        <w:jc w:val="left"/>
        <w:outlineLvl w:val="1"/>
        <w:rPr>
          <w:rFonts w:ascii="宋体" w:hAnsi="宋体"/>
          <w:sz w:val="24"/>
        </w:rPr>
      </w:pPr>
      <w:bookmarkStart w:id="16" w:name="_Toc157421525"/>
      <w:bookmarkStart w:id="17" w:name="_Toc157421628"/>
      <w:bookmarkStart w:id="18" w:name="_Toc157421663"/>
      <w:r>
        <w:rPr>
          <w:rFonts w:ascii="宋体" w:hAnsi="宋体" w:cs="宋体" w:hint="eastAsia"/>
          <w:b/>
          <w:bCs/>
          <w:spacing w:val="10"/>
          <w:sz w:val="24"/>
        </w:rPr>
        <w:t>2.</w:t>
      </w:r>
      <w:r>
        <w:rPr>
          <w:rFonts w:ascii="宋体" w:hAnsi="宋体" w:hint="eastAsia"/>
          <w:b/>
          <w:sz w:val="24"/>
        </w:rPr>
        <w:t>供应商应具备的资格条件：</w:t>
      </w:r>
      <w:bookmarkEnd w:id="16"/>
      <w:bookmarkEnd w:id="17"/>
      <w:bookmarkEnd w:id="18"/>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bookmarkStart w:id="19" w:name="_Toc157421526"/>
      <w:bookmarkStart w:id="20" w:name="_Toc157421629"/>
      <w:bookmarkStart w:id="21" w:name="_Toc157421664"/>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bookmarkEnd w:id="19"/>
      <w:bookmarkEnd w:id="20"/>
      <w:bookmarkEnd w:id="21"/>
    </w:p>
    <w:p w:rsidR="00F83CAC" w:rsidRPr="007F2FBF" w:rsidRDefault="00F83CAC" w:rsidP="008821A6">
      <w:pPr>
        <w:pStyle w:val="a0"/>
        <w:ind w:firstLine="465"/>
        <w:rPr>
          <w:rFonts w:ascii="宋体" w:hAnsi="宋体"/>
        </w:rPr>
      </w:pPr>
      <w:r w:rsidRPr="007F2FBF">
        <w:rPr>
          <w:rFonts w:hint="eastAsia"/>
        </w:rPr>
        <w:t>报名时间：</w:t>
      </w:r>
      <w:r w:rsidR="008821A6" w:rsidRPr="007F2FBF">
        <w:rPr>
          <w:rFonts w:ascii="宋体" w:hAnsi="宋体" w:hint="eastAsia"/>
        </w:rPr>
        <w:t>202</w:t>
      </w:r>
      <w:r w:rsidR="00D16682">
        <w:rPr>
          <w:rFonts w:ascii="宋体" w:hAnsi="宋体" w:hint="eastAsia"/>
        </w:rPr>
        <w:t>4</w:t>
      </w:r>
      <w:r w:rsidRPr="007F2FBF">
        <w:rPr>
          <w:rFonts w:ascii="宋体" w:hAnsi="宋体" w:hint="eastAsia"/>
        </w:rPr>
        <w:t>年</w:t>
      </w:r>
      <w:r w:rsidR="008821A6" w:rsidRPr="007F2FBF">
        <w:rPr>
          <w:rFonts w:ascii="宋体" w:hAnsi="宋体" w:hint="eastAsia"/>
        </w:rPr>
        <w:t>1</w:t>
      </w:r>
      <w:r w:rsidRPr="007F2FBF">
        <w:rPr>
          <w:rFonts w:ascii="宋体" w:hAnsi="宋体" w:hint="eastAsia"/>
        </w:rPr>
        <w:t>月</w:t>
      </w:r>
      <w:r w:rsidR="00D16682">
        <w:rPr>
          <w:rFonts w:ascii="宋体" w:hAnsi="宋体" w:hint="eastAsia"/>
        </w:rPr>
        <w:t>3</w:t>
      </w:r>
      <w:r w:rsidR="00972BDF">
        <w:rPr>
          <w:rFonts w:ascii="宋体" w:hAnsi="宋体" w:hint="eastAsia"/>
        </w:rPr>
        <w:t>1</w:t>
      </w:r>
      <w:r w:rsidRPr="007F2FBF">
        <w:rPr>
          <w:rFonts w:ascii="宋体" w:hAnsi="宋体" w:hint="eastAsia"/>
        </w:rPr>
        <w:t>日-202</w:t>
      </w:r>
      <w:r w:rsidR="00D16682">
        <w:rPr>
          <w:rFonts w:ascii="宋体" w:hAnsi="宋体" w:hint="eastAsia"/>
        </w:rPr>
        <w:t>4</w:t>
      </w:r>
      <w:r w:rsidRPr="007F2FBF">
        <w:rPr>
          <w:rFonts w:ascii="宋体" w:hAnsi="宋体" w:hint="eastAsia"/>
        </w:rPr>
        <w:t>年</w:t>
      </w:r>
      <w:r w:rsidR="00D16682">
        <w:rPr>
          <w:rFonts w:ascii="宋体" w:hAnsi="宋体" w:hint="eastAsia"/>
        </w:rPr>
        <w:t>2</w:t>
      </w:r>
      <w:r w:rsidRPr="007F2FBF">
        <w:rPr>
          <w:rFonts w:ascii="宋体" w:hAnsi="宋体" w:hint="eastAsia"/>
        </w:rPr>
        <w:t>月</w:t>
      </w:r>
      <w:r w:rsidR="00972BDF">
        <w:rPr>
          <w:rFonts w:ascii="宋体" w:hAnsi="宋体" w:hint="eastAsia"/>
        </w:rPr>
        <w:t>6</w:t>
      </w:r>
      <w:r w:rsidRPr="007F2FBF">
        <w:rPr>
          <w:rFonts w:ascii="宋体" w:hAnsi="宋体" w:hint="eastAsia"/>
        </w:rPr>
        <w:t>日</w:t>
      </w:r>
      <w:r w:rsidR="008821A6" w:rsidRPr="007F2FBF">
        <w:rPr>
          <w:rFonts w:ascii="宋体" w:hAnsi="宋体" w:hint="eastAsia"/>
        </w:rPr>
        <w:t>下</w:t>
      </w:r>
      <w:r w:rsidRPr="007F2FBF">
        <w:rPr>
          <w:rFonts w:ascii="宋体" w:hAnsi="宋体" w:hint="eastAsia"/>
        </w:rPr>
        <w:t>午1</w:t>
      </w:r>
      <w:r w:rsidR="00972BDF">
        <w:rPr>
          <w:rFonts w:ascii="宋体" w:hAnsi="宋体" w:hint="eastAsia"/>
        </w:rPr>
        <w:t>7</w:t>
      </w:r>
      <w:r w:rsidRPr="007F2FBF">
        <w:rPr>
          <w:rFonts w:ascii="宋体" w:hAnsi="宋体" w:hint="eastAsia"/>
        </w:rPr>
        <w:t>:00截止。</w:t>
      </w:r>
    </w:p>
    <w:p w:rsidR="00ED2907" w:rsidRPr="007F2FBF" w:rsidRDefault="00ED2907" w:rsidP="00ED2907">
      <w:pPr>
        <w:pStyle w:val="a0"/>
        <w:ind w:leftChars="150" w:left="315" w:firstLineChars="50" w:firstLine="120"/>
      </w:pPr>
      <w:r w:rsidRPr="007F2FBF">
        <w:rPr>
          <w:rFonts w:hint="eastAsia"/>
        </w:rPr>
        <w:t>报名方式：邮件编辑公司名称、联系人、联系电话号码，并注明参加院内零散采购项目名称发送至汉源县人民医院设备科专用邮箱</w:t>
      </w:r>
      <w:r w:rsidRPr="007F2FBF">
        <w:t>3643817256@qq.com</w:t>
      </w:r>
      <w:r w:rsidRPr="007F2FBF">
        <w:rPr>
          <w:rFonts w:hint="eastAsia"/>
        </w:rPr>
        <w:t>。</w:t>
      </w:r>
    </w:p>
    <w:p w:rsidR="007F2FBF" w:rsidRPr="007F2FBF" w:rsidRDefault="007F2FBF" w:rsidP="007F2FBF">
      <w:pPr>
        <w:rPr>
          <w:rFonts w:ascii="宋体" w:hAnsi="宋体"/>
          <w:b/>
          <w:sz w:val="24"/>
        </w:rPr>
      </w:pPr>
      <w:r w:rsidRPr="007F2FBF">
        <w:rPr>
          <w:rFonts w:ascii="宋体" w:hAnsi="宋体" w:hint="eastAsia"/>
          <w:b/>
          <w:sz w:val="24"/>
        </w:rPr>
        <w:t>4.报价方式</w:t>
      </w:r>
    </w:p>
    <w:p w:rsidR="00F83CAC" w:rsidRPr="007F2FBF" w:rsidRDefault="00F83CAC" w:rsidP="007F2FBF">
      <w:pPr>
        <w:ind w:firstLineChars="150" w:firstLine="360"/>
        <w:rPr>
          <w:rFonts w:ascii="宋体" w:hAnsi="宋体"/>
          <w:sz w:val="24"/>
        </w:rPr>
      </w:pPr>
      <w:r w:rsidRPr="007F2FBF">
        <w:rPr>
          <w:rFonts w:ascii="宋体" w:hAnsi="宋体" w:hint="eastAsia"/>
          <w:sz w:val="24"/>
        </w:rPr>
        <w:t>报价文件递交时间：</w:t>
      </w:r>
      <w:r w:rsidR="00ED2907" w:rsidRPr="007F2FBF">
        <w:rPr>
          <w:rFonts w:ascii="宋体" w:hAnsi="宋体" w:hint="eastAsia"/>
          <w:sz w:val="24"/>
        </w:rPr>
        <w:t>现场递交</w:t>
      </w:r>
      <w:r w:rsidRPr="007F2FBF">
        <w:rPr>
          <w:rFonts w:ascii="宋体" w:hAnsi="宋体" w:hint="eastAsia"/>
          <w:sz w:val="24"/>
        </w:rPr>
        <w:t>。</w:t>
      </w:r>
    </w:p>
    <w:p w:rsidR="00923833" w:rsidRPr="007F2FBF" w:rsidRDefault="00F83CAC" w:rsidP="00923833">
      <w:pPr>
        <w:spacing w:line="360" w:lineRule="auto"/>
        <w:ind w:firstLineChars="150" w:firstLine="360"/>
        <w:rPr>
          <w:rFonts w:ascii="宋体" w:hAnsi="宋体" w:cs="宋体"/>
          <w:sz w:val="24"/>
        </w:rPr>
      </w:pPr>
      <w:r w:rsidRPr="007F2FBF">
        <w:rPr>
          <w:rFonts w:ascii="宋体" w:hAnsi="宋体" w:cs="宋体" w:hint="eastAsia"/>
          <w:sz w:val="24"/>
        </w:rPr>
        <w:t>报价方式：</w:t>
      </w:r>
      <w:r w:rsidR="00ED2907" w:rsidRPr="007F2FBF">
        <w:rPr>
          <w:rFonts w:ascii="宋体" w:hAnsi="宋体" w:cs="宋体" w:hint="eastAsia"/>
          <w:sz w:val="24"/>
        </w:rPr>
        <w:t xml:space="preserve"> </w:t>
      </w:r>
      <w:r w:rsidR="00D16682">
        <w:rPr>
          <w:rFonts w:ascii="宋体" w:hAnsi="宋体" w:cs="宋体" w:hint="eastAsia"/>
          <w:sz w:val="24"/>
        </w:rPr>
        <w:t>2024</w:t>
      </w:r>
      <w:r w:rsidR="006A1307" w:rsidRPr="007F2FBF">
        <w:rPr>
          <w:rFonts w:ascii="宋体" w:hAnsi="宋体" w:cs="宋体" w:hint="eastAsia"/>
          <w:sz w:val="24"/>
        </w:rPr>
        <w:t>年2月</w:t>
      </w:r>
      <w:r w:rsidR="00972BDF">
        <w:rPr>
          <w:rFonts w:ascii="宋体" w:hAnsi="宋体" w:cs="宋体" w:hint="eastAsia"/>
          <w:sz w:val="24"/>
        </w:rPr>
        <w:t>7</w:t>
      </w:r>
      <w:r w:rsidR="006A1307" w:rsidRPr="007F2FBF">
        <w:rPr>
          <w:rFonts w:ascii="宋体" w:hAnsi="宋体" w:cs="宋体" w:hint="eastAsia"/>
          <w:sz w:val="24"/>
        </w:rPr>
        <w:t>日下午1</w:t>
      </w:r>
      <w:r w:rsidR="00D16682">
        <w:rPr>
          <w:rFonts w:ascii="宋体" w:hAnsi="宋体" w:cs="宋体" w:hint="eastAsia"/>
          <w:sz w:val="24"/>
        </w:rPr>
        <w:t>3</w:t>
      </w:r>
      <w:r w:rsidR="006A1307" w:rsidRPr="007F2FBF">
        <w:rPr>
          <w:rFonts w:ascii="宋体" w:hAnsi="宋体" w:cs="宋体" w:hint="eastAsia"/>
          <w:sz w:val="24"/>
        </w:rPr>
        <w:t>：</w:t>
      </w:r>
      <w:r w:rsidR="00D16682">
        <w:rPr>
          <w:rFonts w:ascii="宋体" w:hAnsi="宋体" w:cs="宋体" w:hint="eastAsia"/>
          <w:sz w:val="24"/>
        </w:rPr>
        <w:t>3</w:t>
      </w:r>
      <w:r w:rsidR="006A1307" w:rsidRPr="007F2FBF">
        <w:rPr>
          <w:rFonts w:ascii="宋体" w:hAnsi="宋体" w:cs="宋体" w:hint="eastAsia"/>
          <w:sz w:val="24"/>
        </w:rPr>
        <w:t>0进行</w:t>
      </w:r>
      <w:r w:rsidR="00923833" w:rsidRPr="007F2FBF">
        <w:rPr>
          <w:rFonts w:ascii="宋体" w:hAnsi="宋体" w:cs="宋体" w:hint="eastAsia"/>
          <w:sz w:val="24"/>
        </w:rPr>
        <w:t>评审</w:t>
      </w:r>
      <w:r w:rsidR="006A1307" w:rsidRPr="007F2FBF">
        <w:rPr>
          <w:rFonts w:ascii="宋体" w:hAnsi="宋体" w:cs="宋体" w:hint="eastAsia"/>
          <w:sz w:val="24"/>
        </w:rPr>
        <w:t>现场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F83CAC" w:rsidRDefault="00F83CAC">
      <w:pPr>
        <w:widowControl/>
        <w:shd w:val="clear" w:color="auto" w:fill="F9FCFF"/>
        <w:ind w:firstLineChars="200" w:firstLine="520"/>
        <w:jc w:val="left"/>
        <w:rPr>
          <w:rFonts w:ascii="宋体" w:hAnsi="宋体" w:cs="宋体"/>
          <w:color w:val="000000"/>
          <w:sz w:val="24"/>
        </w:rPr>
      </w:pPr>
      <w:r>
        <w:rPr>
          <w:rFonts w:ascii="宋体" w:hAnsi="宋体" w:cs="宋体" w:hint="eastAsia"/>
          <w:color w:val="000000"/>
          <w:spacing w:val="10"/>
          <w:kern w:val="0"/>
          <w:sz w:val="24"/>
        </w:rPr>
        <w:t>联系人：</w:t>
      </w:r>
      <w:r w:rsidR="008821A6">
        <w:rPr>
          <w:rFonts w:ascii="宋体" w:hAnsi="宋体" w:cs="宋体" w:hint="eastAsia"/>
          <w:color w:val="000000"/>
          <w:spacing w:val="10"/>
          <w:kern w:val="0"/>
          <w:sz w:val="24"/>
        </w:rPr>
        <w:t>何</w:t>
      </w:r>
      <w:r>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Pr>
          <w:rFonts w:ascii="宋体" w:hAnsi="宋体" w:cs="宋体" w:hint="eastAsia"/>
          <w:color w:val="000000"/>
          <w:spacing w:val="10"/>
          <w:kern w:val="0"/>
          <w:sz w:val="24"/>
        </w:rPr>
        <w:t>联系电话：</w:t>
      </w:r>
      <w:r w:rsidR="008821A6">
        <w:rPr>
          <w:rFonts w:ascii="宋体" w:hAnsi="宋体" w:cs="宋体" w:hint="eastAsia"/>
          <w:color w:val="000000"/>
          <w:spacing w:val="10"/>
          <w:kern w:val="0"/>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bookmarkStart w:id="22" w:name="_Toc157421527"/>
      <w:bookmarkStart w:id="23" w:name="_Toc157421630"/>
      <w:bookmarkStart w:id="24" w:name="_Toc157421665"/>
      <w:r>
        <w:rPr>
          <w:rFonts w:ascii="宋体" w:eastAsia="宋体" w:hAnsi="宋体" w:cs="宋体"/>
          <w:b/>
          <w:bCs/>
          <w:sz w:val="24"/>
          <w:szCs w:val="24"/>
          <w:lang w:val="en-US"/>
        </w:rPr>
        <w:t>5.</w:t>
      </w:r>
      <w:r w:rsidR="00923833">
        <w:rPr>
          <w:rFonts w:ascii="宋体" w:eastAsia="宋体" w:hAnsi="宋体" w:cs="宋体"/>
          <w:b/>
          <w:bCs/>
          <w:sz w:val="24"/>
          <w:szCs w:val="24"/>
        </w:rPr>
        <w:t>结果公告</w:t>
      </w:r>
      <w:bookmarkEnd w:id="22"/>
      <w:bookmarkEnd w:id="23"/>
      <w:bookmarkEnd w:id="24"/>
    </w:p>
    <w:p w:rsidR="007F2FBF" w:rsidRPr="007F2FBF" w:rsidRDefault="007F2FBF" w:rsidP="004A0040">
      <w:pPr>
        <w:pStyle w:val="af4"/>
        <w:wordWrap w:val="0"/>
        <w:spacing w:line="276" w:lineRule="auto"/>
        <w:outlineLvl w:val="1"/>
        <w:rPr>
          <w:rFonts w:ascii="宋体" w:eastAsia="宋体" w:hAnsi="宋体" w:cs="宋体" w:hint="default"/>
          <w:bCs/>
          <w:sz w:val="24"/>
          <w:szCs w:val="24"/>
        </w:rPr>
      </w:pPr>
      <w:r>
        <w:rPr>
          <w:rFonts w:ascii="宋体" w:eastAsia="宋体" w:hAnsi="宋体" w:cs="宋体"/>
          <w:b/>
          <w:bCs/>
          <w:sz w:val="24"/>
          <w:szCs w:val="24"/>
        </w:rPr>
        <w:t xml:space="preserve">  </w:t>
      </w:r>
      <w:r w:rsidR="004A0040">
        <w:rPr>
          <w:rFonts w:ascii="宋体" w:eastAsia="宋体" w:hAnsi="宋体" w:cs="宋体"/>
          <w:b/>
          <w:bCs/>
          <w:sz w:val="24"/>
          <w:szCs w:val="24"/>
        </w:rPr>
        <w:t xml:space="preserve"> </w:t>
      </w:r>
      <w:r>
        <w:rPr>
          <w:rFonts w:ascii="宋体" w:eastAsia="宋体" w:hAnsi="宋体" w:cs="宋体"/>
          <w:b/>
          <w:bCs/>
          <w:sz w:val="24"/>
          <w:szCs w:val="24"/>
        </w:rPr>
        <w:t xml:space="preserve"> </w:t>
      </w:r>
      <w:bookmarkStart w:id="25" w:name="_Toc157421528"/>
      <w:bookmarkStart w:id="26" w:name="_Toc157421631"/>
      <w:bookmarkStart w:id="27" w:name="_Toc157421666"/>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D16682">
        <w:rPr>
          <w:rFonts w:ascii="宋体" w:eastAsia="宋体" w:hAnsi="宋体" w:cs="宋体"/>
          <w:bCs/>
          <w:sz w:val="24"/>
          <w:szCs w:val="24"/>
        </w:rPr>
        <w:t>通过汉源县人民医院官方网站（</w:t>
      </w:r>
      <w:hyperlink r:id="rId11" w:history="1">
        <w:r w:rsidR="00D16682" w:rsidRPr="001306DB">
          <w:rPr>
            <w:rStyle w:val="a7"/>
            <w:rFonts w:ascii="宋体" w:eastAsia="宋体" w:hAnsi="宋体" w:cs="宋体"/>
            <w:bCs/>
            <w:sz w:val="24"/>
            <w:szCs w:val="24"/>
          </w:rPr>
          <w:t>https://www.scsyashyxrmyy.com/</w:t>
        </w:r>
      </w:hyperlink>
      <w:r w:rsidR="00D16682">
        <w:rPr>
          <w:rFonts w:ascii="宋体" w:eastAsia="宋体" w:hAnsi="宋体" w:cs="宋体"/>
          <w:bCs/>
          <w:sz w:val="24"/>
          <w:szCs w:val="24"/>
        </w:rPr>
        <w:t>）</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bookmarkEnd w:id="25"/>
      <w:bookmarkEnd w:id="26"/>
      <w:bookmarkEnd w:id="27"/>
    </w:p>
    <w:p w:rsidR="00F83CAC" w:rsidRDefault="00F83CAC">
      <w:pPr>
        <w:widowControl/>
        <w:shd w:val="clear" w:color="auto" w:fill="F9FCFF"/>
        <w:jc w:val="left"/>
        <w:outlineLvl w:val="1"/>
        <w:rPr>
          <w:b/>
          <w:bCs/>
          <w:snapToGrid w:val="0"/>
          <w:kern w:val="0"/>
          <w:sz w:val="24"/>
        </w:rPr>
      </w:pPr>
      <w:bookmarkStart w:id="28" w:name="_Toc157421529"/>
      <w:bookmarkStart w:id="29" w:name="_Toc157421632"/>
      <w:bookmarkStart w:id="30" w:name="_Toc157421667"/>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bookmarkEnd w:id="28"/>
      <w:bookmarkEnd w:id="29"/>
      <w:bookmarkEnd w:id="30"/>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bookmarkStart w:id="31" w:name="_Toc157421530"/>
      <w:bookmarkStart w:id="32" w:name="_Toc157421633"/>
      <w:bookmarkStart w:id="33" w:name="_Toc157421668"/>
      <w:r>
        <w:rPr>
          <w:rFonts w:ascii="宋体" w:hAnsi="宋体" w:hint="eastAsia"/>
          <w:b/>
          <w:sz w:val="24"/>
        </w:rPr>
        <w:t>7.报价说明：</w:t>
      </w:r>
      <w:bookmarkEnd w:id="31"/>
      <w:bookmarkEnd w:id="32"/>
      <w:bookmarkEnd w:id="33"/>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bookmarkStart w:id="34" w:name="_Toc157421531"/>
      <w:bookmarkStart w:id="35" w:name="_Toc157421634"/>
      <w:bookmarkStart w:id="36" w:name="_Toc157421669"/>
      <w:r>
        <w:rPr>
          <w:rFonts w:ascii="宋体" w:hAnsi="宋体" w:hint="eastAsia"/>
          <w:b/>
          <w:sz w:val="24"/>
        </w:rPr>
        <w:t>8.</w:t>
      </w:r>
      <w:r>
        <w:rPr>
          <w:rFonts w:hint="eastAsia"/>
          <w:b/>
          <w:snapToGrid w:val="0"/>
          <w:kern w:val="0"/>
          <w:sz w:val="24"/>
        </w:rPr>
        <w:t>货物内容：</w:t>
      </w:r>
      <w:bookmarkEnd w:id="34"/>
      <w:bookmarkEnd w:id="35"/>
      <w:bookmarkEnd w:id="36"/>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采购货物的商品名称、规格型号、单位、数量、技术参数等详见《货物需求一览表》。</w:t>
      </w:r>
    </w:p>
    <w:p w:rsidR="00F83CAC" w:rsidRDefault="00F83CAC">
      <w:pPr>
        <w:spacing w:line="450" w:lineRule="exact"/>
        <w:jc w:val="left"/>
        <w:outlineLvl w:val="1"/>
        <w:rPr>
          <w:rFonts w:ascii="宋体" w:hAnsi="宋体"/>
          <w:b/>
          <w:sz w:val="24"/>
        </w:rPr>
      </w:pPr>
      <w:bookmarkStart w:id="37" w:name="_Toc157421532"/>
      <w:bookmarkStart w:id="38" w:name="_Toc157421635"/>
      <w:bookmarkStart w:id="39" w:name="_Toc157421670"/>
      <w:r>
        <w:rPr>
          <w:rFonts w:ascii="宋体" w:hAnsi="宋体" w:hint="eastAsia"/>
          <w:b/>
          <w:sz w:val="24"/>
        </w:rPr>
        <w:lastRenderedPageBreak/>
        <w:t>9.报价要求：</w:t>
      </w:r>
      <w:bookmarkEnd w:id="37"/>
      <w:bookmarkEnd w:id="38"/>
      <w:bookmarkEnd w:id="39"/>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必须全部</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sz w:val="24"/>
        </w:rPr>
      </w:pPr>
      <w:r>
        <w:rPr>
          <w:rFonts w:ascii="宋体" w:hAnsi="宋体" w:hint="eastAsia"/>
          <w:color w:val="000000"/>
          <w:sz w:val="24"/>
        </w:rPr>
        <w:t>9.5本次报价采购无需缴纳保证金，不允许联合体参与报价。</w:t>
      </w:r>
      <w:bookmarkStart w:id="40" w:name="_Toc217446042"/>
      <w:bookmarkStart w:id="41" w:name="_Toc183682351"/>
      <w:bookmarkStart w:id="42" w:name="_Toc89075876"/>
      <w:bookmarkStart w:id="43" w:name="_Toc183582214"/>
      <w:bookmarkStart w:id="44" w:name="_Toc77400780"/>
    </w:p>
    <w:p w:rsidR="000A5F06" w:rsidRPr="000A5F06" w:rsidRDefault="000A5F06" w:rsidP="000A5F06">
      <w:pPr>
        <w:pStyle w:val="a0"/>
      </w:pPr>
    </w:p>
    <w:p w:rsidR="00F83CAC" w:rsidRPr="000A5F06" w:rsidRDefault="00F83CAC">
      <w:pPr>
        <w:pStyle w:val="2"/>
        <w:keepNext w:val="0"/>
        <w:keepLines w:val="0"/>
        <w:topLinePunct/>
        <w:spacing w:before="0" w:after="0" w:line="360" w:lineRule="auto"/>
        <w:jc w:val="center"/>
        <w:rPr>
          <w:rFonts w:ascii="宋体" w:eastAsia="宋体" w:hAnsi="宋体"/>
          <w:sz w:val="40"/>
          <w:szCs w:val="40"/>
        </w:rPr>
      </w:pPr>
      <w:bookmarkStart w:id="45" w:name="_Toc325464823"/>
      <w:bookmarkStart w:id="46" w:name="_Toc157421533"/>
      <w:bookmarkStart w:id="47" w:name="_Toc157421636"/>
      <w:bookmarkStart w:id="48" w:name="_Toc157421671"/>
      <w:r w:rsidRPr="000A5F06">
        <w:rPr>
          <w:rFonts w:ascii="宋体" w:eastAsia="宋体" w:hAnsi="宋体" w:hint="eastAsia"/>
          <w:sz w:val="40"/>
          <w:szCs w:val="40"/>
        </w:rPr>
        <w:t>第二章、响应文件</w:t>
      </w:r>
      <w:bookmarkEnd w:id="40"/>
      <w:bookmarkEnd w:id="41"/>
      <w:bookmarkEnd w:id="42"/>
      <w:bookmarkEnd w:id="43"/>
      <w:bookmarkEnd w:id="44"/>
      <w:bookmarkEnd w:id="45"/>
      <w:r w:rsidRPr="000A5F06">
        <w:rPr>
          <w:rFonts w:ascii="宋体" w:eastAsia="宋体" w:hAnsi="宋体" w:hint="eastAsia"/>
          <w:sz w:val="40"/>
          <w:szCs w:val="40"/>
        </w:rPr>
        <w:t>编制</w:t>
      </w:r>
      <w:bookmarkEnd w:id="46"/>
      <w:bookmarkEnd w:id="47"/>
      <w:bookmarkEnd w:id="48"/>
    </w:p>
    <w:p w:rsidR="00F83CAC" w:rsidRDefault="00F83CAC">
      <w:pPr>
        <w:topLinePunct/>
        <w:spacing w:line="360" w:lineRule="auto"/>
        <w:outlineLvl w:val="1"/>
        <w:rPr>
          <w:rFonts w:hAnsi="宋体"/>
          <w:b/>
          <w:bCs/>
          <w:sz w:val="24"/>
        </w:rPr>
      </w:pPr>
      <w:bookmarkStart w:id="49" w:name="_Toc217446043"/>
      <w:bookmarkStart w:id="50" w:name="_Toc183682352"/>
      <w:bookmarkStart w:id="51" w:name="_Toc317509393"/>
      <w:bookmarkStart w:id="52" w:name="_Toc325096475"/>
      <w:bookmarkStart w:id="53" w:name="_Toc183582215"/>
      <w:bookmarkStart w:id="54" w:name="_Toc317509240"/>
      <w:bookmarkStart w:id="55" w:name="_Toc325464824"/>
      <w:bookmarkStart w:id="56" w:name="_Toc157421534"/>
      <w:bookmarkStart w:id="57" w:name="_Toc157421637"/>
      <w:bookmarkStart w:id="58" w:name="_Toc157421672"/>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49"/>
      <w:bookmarkEnd w:id="50"/>
      <w:bookmarkEnd w:id="51"/>
      <w:bookmarkEnd w:id="52"/>
      <w:bookmarkEnd w:id="53"/>
      <w:bookmarkEnd w:id="54"/>
      <w:bookmarkEnd w:id="55"/>
      <w:bookmarkEnd w:id="56"/>
      <w:bookmarkEnd w:id="57"/>
      <w:bookmarkEnd w:id="58"/>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59" w:name="_Toc183582216"/>
      <w:bookmarkStart w:id="60" w:name="_Toc183682353"/>
      <w:bookmarkStart w:id="61" w:name="_Toc217446044"/>
      <w:bookmarkStart w:id="62" w:name="_Toc317509241"/>
      <w:bookmarkStart w:id="63" w:name="_Toc325096476"/>
      <w:bookmarkStart w:id="64" w:name="_Toc325464825"/>
      <w:bookmarkStart w:id="65" w:name="_Toc317509394"/>
      <w:bookmarkStart w:id="66" w:name="_Toc157421535"/>
      <w:bookmarkStart w:id="67" w:name="_Toc157421638"/>
      <w:bookmarkStart w:id="68" w:name="_Toc157421673"/>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59"/>
      <w:bookmarkEnd w:id="60"/>
      <w:bookmarkEnd w:id="61"/>
      <w:bookmarkEnd w:id="62"/>
      <w:bookmarkEnd w:id="63"/>
      <w:bookmarkEnd w:id="64"/>
      <w:bookmarkEnd w:id="65"/>
      <w:bookmarkEnd w:id="66"/>
      <w:bookmarkEnd w:id="67"/>
      <w:bookmarkEnd w:id="68"/>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bookmarkStart w:id="69" w:name="_Toc157421536"/>
      <w:bookmarkStart w:id="70" w:name="_Toc157421639"/>
      <w:bookmarkStart w:id="71" w:name="_Toc157421674"/>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bookmarkEnd w:id="69"/>
      <w:bookmarkEnd w:id="70"/>
      <w:bookmarkEnd w:id="71"/>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72"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73" w:name="_Toc317509397"/>
      <w:bookmarkStart w:id="74" w:name="_Toc325096479"/>
      <w:bookmarkStart w:id="75" w:name="_Toc317509244"/>
      <w:bookmarkStart w:id="76" w:name="_Toc325464828"/>
      <w:bookmarkStart w:id="77" w:name="_Toc157421537"/>
      <w:bookmarkStart w:id="78" w:name="_Toc157421640"/>
      <w:bookmarkStart w:id="79" w:name="_Toc157421675"/>
      <w:r w:rsidRPr="00E43222">
        <w:rPr>
          <w:rFonts w:ascii="宋体" w:eastAsia="宋体" w:hAnsi="宋体" w:hint="eastAsia"/>
          <w:sz w:val="24"/>
        </w:rPr>
        <w:t>知识产权</w:t>
      </w:r>
      <w:bookmarkEnd w:id="72"/>
      <w:bookmarkEnd w:id="73"/>
      <w:bookmarkEnd w:id="74"/>
      <w:bookmarkEnd w:id="75"/>
      <w:bookmarkEnd w:id="76"/>
      <w:bookmarkEnd w:id="77"/>
      <w:bookmarkEnd w:id="78"/>
      <w:bookmarkEnd w:id="79"/>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80" w:name="_Toc325464829"/>
      <w:bookmarkStart w:id="81" w:name="_Toc325096480"/>
      <w:bookmarkStart w:id="82" w:name="_Toc317509398"/>
      <w:bookmarkStart w:id="83" w:name="_Toc183582217"/>
      <w:bookmarkStart w:id="84" w:name="_Toc217446048"/>
      <w:bookmarkStart w:id="85" w:name="_Toc317509245"/>
      <w:bookmarkStart w:id="86" w:name="_Toc183682354"/>
      <w:bookmarkStart w:id="87" w:name="_Toc157421538"/>
      <w:bookmarkStart w:id="88" w:name="_Toc157421641"/>
      <w:bookmarkStart w:id="89" w:name="_Toc157421676"/>
      <w:r w:rsidRPr="002C13C1">
        <w:rPr>
          <w:rFonts w:ascii="宋体" w:eastAsia="宋体" w:hAnsi="宋体" w:hint="eastAsia"/>
          <w:sz w:val="24"/>
        </w:rPr>
        <w:t>15</w:t>
      </w:r>
      <w:bookmarkEnd w:id="80"/>
      <w:bookmarkEnd w:id="81"/>
      <w:bookmarkEnd w:id="82"/>
      <w:bookmarkEnd w:id="83"/>
      <w:bookmarkEnd w:id="84"/>
      <w:bookmarkEnd w:id="85"/>
      <w:bookmarkEnd w:id="86"/>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bookmarkEnd w:id="87"/>
      <w:bookmarkEnd w:id="88"/>
      <w:bookmarkEnd w:id="89"/>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F83CAC" w:rsidRDefault="00F83CAC">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F83CAC" w:rsidRDefault="00F83CAC">
      <w:pPr>
        <w:spacing w:line="450" w:lineRule="exact"/>
        <w:ind w:firstLineChars="175" w:firstLine="420"/>
        <w:jc w:val="left"/>
        <w:rPr>
          <w:rFonts w:ascii="宋体" w:hAnsi="宋体"/>
          <w:sz w:val="24"/>
        </w:rPr>
      </w:pPr>
      <w:r>
        <w:rPr>
          <w:rFonts w:ascii="宋体" w:hAnsi="宋体" w:hint="eastAsia"/>
          <w:sz w:val="24"/>
        </w:rPr>
        <w:t>15.2</w:t>
      </w:r>
      <w:r w:rsidR="00CE1A0C">
        <w:rPr>
          <w:rFonts w:ascii="宋体" w:hAnsi="宋体" w:hint="eastAsia"/>
          <w:sz w:val="24"/>
        </w:rPr>
        <w:t xml:space="preserve"> </w:t>
      </w:r>
      <w:r>
        <w:rPr>
          <w:rFonts w:ascii="宋体" w:hAnsi="宋体" w:hint="eastAsia"/>
          <w:sz w:val="24"/>
        </w:rPr>
        <w:t>税务登记证副本复印件盖鲜章。</w:t>
      </w:r>
    </w:p>
    <w:p w:rsidR="00F83CAC" w:rsidRDefault="00F83CAC">
      <w:pPr>
        <w:spacing w:line="450" w:lineRule="exact"/>
        <w:ind w:firstLineChars="175" w:firstLine="420"/>
        <w:jc w:val="left"/>
        <w:rPr>
          <w:rFonts w:ascii="宋体" w:hAnsi="宋体"/>
          <w:sz w:val="24"/>
        </w:rPr>
      </w:pPr>
      <w:r>
        <w:rPr>
          <w:rFonts w:ascii="宋体" w:hAnsi="宋体" w:hint="eastAsia"/>
          <w:sz w:val="24"/>
        </w:rPr>
        <w:t>15.3 提供2021-202</w:t>
      </w:r>
      <w:r w:rsidR="009B2DB6">
        <w:rPr>
          <w:rFonts w:ascii="宋体" w:hAnsi="宋体" w:hint="eastAsia"/>
          <w:sz w:val="24"/>
        </w:rPr>
        <w:t>3</w:t>
      </w:r>
      <w:r>
        <w:rPr>
          <w:rFonts w:ascii="宋体" w:hAnsi="宋体" w:hint="eastAsia"/>
          <w:sz w:val="24"/>
        </w:rPr>
        <w:t>年度任意连续三月的社保缴纳、税收缴纳凭证，具备良好的</w:t>
      </w:r>
      <w:r>
        <w:rPr>
          <w:rFonts w:ascii="宋体" w:hAnsi="宋体" w:hint="eastAsia"/>
          <w:sz w:val="24"/>
        </w:rPr>
        <w:lastRenderedPageBreak/>
        <w:t>商业信誉及财务会计制度；</w:t>
      </w:r>
    </w:p>
    <w:p w:rsidR="00F83CAC" w:rsidRDefault="00F83CAC">
      <w:pPr>
        <w:pStyle w:val="a0"/>
        <w:ind w:firstLineChars="175" w:firstLine="420"/>
      </w:pPr>
      <w:r>
        <w:rPr>
          <w:rFonts w:ascii="宋体" w:hAnsi="宋体" w:hint="eastAsia"/>
        </w:rPr>
        <w:t xml:space="preserve">15.4 </w:t>
      </w:r>
      <w:r w:rsidR="00CE1A0C">
        <w:rPr>
          <w:rFonts w:ascii="宋体" w:hAnsi="宋体" w:hint="eastAsia"/>
        </w:rPr>
        <w:t xml:space="preserve"> </w:t>
      </w:r>
      <w:r>
        <w:rPr>
          <w:rFonts w:ascii="宋体" w:hAnsi="宋体" w:hint="eastAsia"/>
        </w:rPr>
        <w:t>提供具有良好的商业信誉的承诺函（格式自拟）；</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5</w:t>
      </w:r>
      <w:r w:rsidR="00CE1A0C">
        <w:rPr>
          <w:rFonts w:ascii="宋体" w:hAnsi="宋体" w:hint="eastAsia"/>
          <w:sz w:val="24"/>
        </w:rPr>
        <w:t xml:space="preserve"> </w:t>
      </w:r>
      <w:r>
        <w:rPr>
          <w:rFonts w:ascii="宋体" w:hAnsi="宋体" w:hint="eastAsia"/>
          <w:sz w:val="24"/>
        </w:rPr>
        <w:t>投标单位负责人授权委托书（格式见“附件二2”）；</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6</w:t>
      </w:r>
      <w:r w:rsidR="00CE1A0C">
        <w:rPr>
          <w:rFonts w:ascii="宋体" w:hAnsi="宋体" w:hint="eastAsia"/>
          <w:sz w:val="24"/>
        </w:rPr>
        <w:t xml:space="preserve"> </w:t>
      </w:r>
      <w:r>
        <w:rPr>
          <w:rFonts w:ascii="宋体" w:hAnsi="宋体" w:hint="eastAsia"/>
          <w:sz w:val="24"/>
        </w:rPr>
        <w:t>参加本次政府采购活动前三年经营活动没有违纪违规记录的承诺（格式自拟）；</w:t>
      </w:r>
    </w:p>
    <w:p w:rsidR="00F83CAC" w:rsidRDefault="00F83CAC">
      <w:pPr>
        <w:spacing w:line="480" w:lineRule="exact"/>
        <w:ind w:firstLineChars="175" w:firstLine="420"/>
        <w:rPr>
          <w:rFonts w:ascii="宋体" w:hAnsi="宋体"/>
          <w:sz w:val="24"/>
        </w:rPr>
      </w:pPr>
      <w:r>
        <w:rPr>
          <w:rFonts w:ascii="宋体" w:hAnsi="宋体" w:hint="eastAsia"/>
          <w:sz w:val="24"/>
        </w:rPr>
        <w:t>15.</w:t>
      </w:r>
      <w:r w:rsidR="00B76895">
        <w:rPr>
          <w:rFonts w:ascii="宋体" w:hAnsi="宋体" w:hint="eastAsia"/>
          <w:sz w:val="24"/>
        </w:rPr>
        <w:t>7</w:t>
      </w:r>
      <w:r w:rsidR="00CE1A0C">
        <w:rPr>
          <w:rFonts w:ascii="宋体" w:hAnsi="宋体" w:hint="eastAsia"/>
          <w:sz w:val="24"/>
        </w:rPr>
        <w:t xml:space="preserve"> </w:t>
      </w:r>
      <w:r>
        <w:rPr>
          <w:rFonts w:ascii="宋体" w:hAnsi="宋体" w:hint="eastAsia"/>
          <w:sz w:val="24"/>
        </w:rPr>
        <w:t>报价声明（格式见“附件二3”）；</w:t>
      </w:r>
    </w:p>
    <w:p w:rsidR="00F83CAC" w:rsidRDefault="00F83CAC">
      <w:pPr>
        <w:pStyle w:val="a0"/>
        <w:ind w:firstLineChars="175" w:firstLine="420"/>
        <w:rPr>
          <w:rFonts w:ascii="宋体" w:hAnsi="宋体"/>
        </w:rPr>
      </w:pPr>
      <w:r>
        <w:rPr>
          <w:rFonts w:ascii="宋体" w:hAnsi="宋体" w:hint="eastAsia"/>
        </w:rPr>
        <w:t>15.</w:t>
      </w:r>
      <w:r w:rsidR="00B76895">
        <w:rPr>
          <w:rFonts w:ascii="宋体" w:hAnsi="宋体" w:hint="eastAsia"/>
        </w:rPr>
        <w:t>8</w:t>
      </w:r>
      <w:r>
        <w:rPr>
          <w:rFonts w:ascii="宋体" w:hAnsi="宋体" w:hint="eastAsia"/>
        </w:rPr>
        <w:t xml:space="preserve"> 报价表</w:t>
      </w:r>
    </w:p>
    <w:p w:rsidR="00F83CAC" w:rsidRDefault="00F83CAC">
      <w:pPr>
        <w:ind w:firstLineChars="175" w:firstLine="420"/>
        <w:rPr>
          <w:rFonts w:ascii="宋体" w:hAnsi="宋体"/>
          <w:sz w:val="24"/>
        </w:rPr>
      </w:pPr>
      <w:r>
        <w:rPr>
          <w:rFonts w:ascii="宋体" w:hAnsi="宋体" w:hint="eastAsia"/>
          <w:sz w:val="24"/>
        </w:rPr>
        <w:t>15.</w:t>
      </w:r>
      <w:r w:rsidR="00B76895">
        <w:rPr>
          <w:rFonts w:ascii="宋体" w:hAnsi="宋体" w:hint="eastAsia"/>
          <w:sz w:val="24"/>
        </w:rPr>
        <w:t>9</w:t>
      </w:r>
      <w:r w:rsidR="00CE1A0C">
        <w:rPr>
          <w:rFonts w:ascii="宋体" w:hAnsi="宋体" w:hint="eastAsia"/>
          <w:sz w:val="24"/>
        </w:rPr>
        <w:t xml:space="preserve"> </w:t>
      </w:r>
      <w:r>
        <w:rPr>
          <w:rFonts w:ascii="宋体" w:hAnsi="宋体" w:hint="eastAsia"/>
          <w:sz w:val="24"/>
        </w:rPr>
        <w:t>分项报价明细</w:t>
      </w:r>
    </w:p>
    <w:p w:rsidR="00F83CAC" w:rsidRDefault="00F83CAC">
      <w:pPr>
        <w:pStyle w:val="a0"/>
        <w:ind w:firstLineChars="175" w:firstLine="420"/>
      </w:pPr>
      <w:r>
        <w:rPr>
          <w:rFonts w:ascii="宋体" w:hAnsi="宋体" w:cs="宋体" w:hint="eastAsia"/>
        </w:rPr>
        <w:t>15.1</w:t>
      </w:r>
      <w:r w:rsidR="00CE1A0C">
        <w:rPr>
          <w:rFonts w:ascii="宋体" w:hAnsi="宋体" w:cs="宋体" w:hint="eastAsia"/>
        </w:rPr>
        <w:t>0</w:t>
      </w:r>
      <w:r>
        <w:rPr>
          <w:rFonts w:hint="eastAsia"/>
        </w:rPr>
        <w:t>供应商应按照报价文件中售后服务要求做出的积极响应和有利于采购人的承诺（如适用）。</w:t>
      </w:r>
    </w:p>
    <w:p w:rsidR="00F83CAC" w:rsidRDefault="00F83CAC">
      <w:pPr>
        <w:ind w:firstLineChars="175" w:firstLine="420"/>
        <w:rPr>
          <w:rFonts w:ascii="宋体" w:hAnsi="宋体" w:cs="宋体"/>
          <w:sz w:val="24"/>
          <w:szCs w:val="32"/>
        </w:rPr>
      </w:pPr>
      <w:r>
        <w:rPr>
          <w:rFonts w:ascii="宋体" w:hAnsi="宋体" w:cs="宋体" w:hint="eastAsia"/>
          <w:sz w:val="24"/>
          <w:szCs w:val="32"/>
        </w:rPr>
        <w:t>15.1</w:t>
      </w:r>
      <w:r w:rsidR="00CE1A0C">
        <w:rPr>
          <w:rFonts w:ascii="宋体" w:hAnsi="宋体" w:cs="宋体" w:hint="eastAsia"/>
          <w:sz w:val="24"/>
          <w:szCs w:val="32"/>
        </w:rPr>
        <w:t xml:space="preserve">1 </w:t>
      </w:r>
      <w:r>
        <w:rPr>
          <w:rFonts w:ascii="宋体" w:hAnsi="宋体" w:cs="宋体" w:hint="eastAsia"/>
          <w:sz w:val="24"/>
          <w:szCs w:val="32"/>
        </w:rPr>
        <w:t>针对本项目的售后服务方案及实施计划。（如适用）</w:t>
      </w:r>
    </w:p>
    <w:p w:rsidR="00F83CAC" w:rsidRDefault="00F83CAC">
      <w:pPr>
        <w:pStyle w:val="a0"/>
        <w:ind w:firstLineChars="175" w:firstLine="420"/>
        <w:rPr>
          <w:rFonts w:ascii="宋体" w:hAnsi="宋体" w:cs="宋体"/>
        </w:rPr>
      </w:pPr>
      <w:r>
        <w:rPr>
          <w:rFonts w:ascii="宋体" w:hAnsi="宋体" w:cs="宋体" w:hint="eastAsia"/>
        </w:rPr>
        <w:t>15.1</w:t>
      </w:r>
      <w:r w:rsidR="00CE1A0C">
        <w:rPr>
          <w:rFonts w:ascii="宋体" w:hAnsi="宋体" w:cs="宋体" w:hint="eastAsia"/>
        </w:rPr>
        <w:t xml:space="preserve">2 </w:t>
      </w:r>
      <w:r>
        <w:rPr>
          <w:rFonts w:ascii="宋体" w:hAnsi="宋体" w:cs="宋体" w:hint="eastAsia"/>
        </w:rPr>
        <w:t>质量保证和售后服务承诺、服务计划及承诺书等。（如适用）</w:t>
      </w:r>
    </w:p>
    <w:p w:rsidR="00F83CAC" w:rsidRDefault="00F83CAC">
      <w:pPr>
        <w:ind w:firstLineChars="175" w:firstLine="420"/>
        <w:rPr>
          <w:sz w:val="24"/>
          <w:szCs w:val="32"/>
        </w:rPr>
      </w:pPr>
      <w:r>
        <w:rPr>
          <w:rFonts w:ascii="宋体" w:hAnsi="宋体" w:cs="宋体" w:hint="eastAsia"/>
          <w:sz w:val="24"/>
          <w:szCs w:val="32"/>
        </w:rPr>
        <w:t>15.1</w:t>
      </w:r>
      <w:r w:rsidR="00CE1A0C">
        <w:rPr>
          <w:rFonts w:ascii="宋体" w:hAnsi="宋体" w:cs="宋体" w:hint="eastAsia"/>
          <w:sz w:val="24"/>
          <w:szCs w:val="32"/>
        </w:rPr>
        <w:t>3</w:t>
      </w:r>
      <w:r>
        <w:rPr>
          <w:rFonts w:ascii="宋体" w:hAnsi="宋体" w:cs="宋体" w:hint="eastAsia"/>
          <w:sz w:val="24"/>
          <w:szCs w:val="32"/>
        </w:rPr>
        <w:t>提供所投产品厂家生产许可证、经营许可证、或国家新颁发的有效注册证复印件。</w:t>
      </w:r>
    </w:p>
    <w:p w:rsidR="00F83CAC" w:rsidRDefault="00F83CAC">
      <w:pPr>
        <w:ind w:firstLineChars="175" w:firstLine="420"/>
        <w:rPr>
          <w:sz w:val="24"/>
          <w:szCs w:val="32"/>
        </w:rPr>
      </w:pPr>
      <w:r>
        <w:rPr>
          <w:rFonts w:ascii="宋体" w:hAnsi="宋体" w:cs="宋体" w:hint="eastAsia"/>
          <w:sz w:val="24"/>
          <w:szCs w:val="32"/>
        </w:rPr>
        <w:t>15.1</w:t>
      </w:r>
      <w:r w:rsidR="00CE1A0C">
        <w:rPr>
          <w:rFonts w:ascii="宋体" w:hAnsi="宋体" w:cs="宋体" w:hint="eastAsia"/>
          <w:sz w:val="24"/>
          <w:szCs w:val="32"/>
        </w:rPr>
        <w:t>4</w:t>
      </w:r>
      <w:r>
        <w:rPr>
          <w:rFonts w:hint="eastAsia"/>
          <w:sz w:val="24"/>
          <w:szCs w:val="32"/>
        </w:rPr>
        <w:t xml:space="preserve"> </w:t>
      </w:r>
      <w:r>
        <w:rPr>
          <w:rFonts w:hint="eastAsia"/>
          <w:sz w:val="24"/>
          <w:szCs w:val="32"/>
        </w:rPr>
        <w:t>近年类似业绩一览表。</w:t>
      </w:r>
    </w:p>
    <w:p w:rsidR="00F83CAC" w:rsidRDefault="00F83CAC">
      <w:pPr>
        <w:pStyle w:val="a0"/>
        <w:ind w:firstLineChars="175" w:firstLine="420"/>
        <w:rPr>
          <w:rFonts w:ascii="宋体" w:hAnsi="宋体" w:cs="宋体"/>
        </w:rPr>
      </w:pPr>
      <w:r>
        <w:rPr>
          <w:rFonts w:ascii="宋体" w:hAnsi="宋体" w:cs="宋体" w:hint="eastAsia"/>
        </w:rPr>
        <w:t>15.1</w:t>
      </w:r>
      <w:r w:rsidR="00CE1A0C">
        <w:rPr>
          <w:rFonts w:ascii="宋体" w:hAnsi="宋体" w:cs="宋体" w:hint="eastAsia"/>
        </w:rPr>
        <w:t>5</w:t>
      </w:r>
      <w:r>
        <w:rPr>
          <w:rFonts w:ascii="宋体" w:hAnsi="宋体" w:cs="宋体" w:hint="eastAsia"/>
        </w:rPr>
        <w:t xml:space="preserve"> 供应商本项目管理、技术、服务人员情况。</w:t>
      </w:r>
    </w:p>
    <w:p w:rsidR="00F83CAC" w:rsidRDefault="00F83CAC">
      <w:pPr>
        <w:ind w:firstLineChars="175" w:firstLine="420"/>
        <w:rPr>
          <w:rFonts w:ascii="宋体" w:hAnsi="宋体" w:cs="宋体"/>
          <w:sz w:val="24"/>
        </w:rPr>
      </w:pPr>
      <w:r>
        <w:rPr>
          <w:rFonts w:ascii="宋体" w:hAnsi="宋体" w:cs="宋体" w:hint="eastAsia"/>
          <w:sz w:val="24"/>
        </w:rPr>
        <w:t>15.1</w:t>
      </w:r>
      <w:r w:rsidR="00CE1A0C">
        <w:rPr>
          <w:rFonts w:ascii="宋体" w:hAnsi="宋体" w:cs="宋体" w:hint="eastAsia"/>
          <w:sz w:val="24"/>
        </w:rPr>
        <w:t xml:space="preserve">6 </w:t>
      </w:r>
      <w:r>
        <w:rPr>
          <w:rFonts w:ascii="宋体" w:hAnsi="宋体" w:cs="宋体" w:hint="eastAsia"/>
          <w:sz w:val="24"/>
        </w:rPr>
        <w:t>制造厂家对本次采购涉及产品的经营授权。</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CE1A0C">
        <w:rPr>
          <w:rFonts w:ascii="宋体" w:hAnsi="宋体" w:hint="eastAsia"/>
          <w:sz w:val="24"/>
        </w:rPr>
        <w:t xml:space="preserve">7 </w:t>
      </w:r>
      <w:r>
        <w:rPr>
          <w:rFonts w:ascii="宋体" w:hAnsi="宋体" w:hint="eastAsia"/>
          <w:sz w:val="24"/>
        </w:rPr>
        <w:t>资格响应与其他响应文件必须胶装订成册并编码。</w:t>
      </w:r>
      <w:bookmarkStart w:id="90" w:name="_Toc183682360"/>
      <w:bookmarkStart w:id="91" w:name="_Toc217446050"/>
      <w:bookmarkStart w:id="92" w:name="_Toc183582223"/>
    </w:p>
    <w:p w:rsidR="00F83CAC" w:rsidRPr="002C13C1" w:rsidRDefault="00F83CAC">
      <w:pPr>
        <w:pStyle w:val="2"/>
        <w:keepNext w:val="0"/>
        <w:keepLines w:val="0"/>
        <w:topLinePunct/>
        <w:spacing w:before="0" w:after="0" w:line="360" w:lineRule="auto"/>
        <w:rPr>
          <w:rFonts w:ascii="宋体" w:eastAsia="宋体" w:hAnsi="宋体"/>
          <w:sz w:val="24"/>
        </w:rPr>
      </w:pPr>
      <w:bookmarkStart w:id="93" w:name="_Toc217446051"/>
      <w:bookmarkStart w:id="94" w:name="_Toc317509403"/>
      <w:bookmarkStart w:id="95" w:name="_Toc325464834"/>
      <w:bookmarkStart w:id="96" w:name="_Toc183682361"/>
      <w:bookmarkStart w:id="97" w:name="_Toc325096485"/>
      <w:bookmarkStart w:id="98" w:name="_Toc183582224"/>
      <w:bookmarkStart w:id="99" w:name="_Toc317509250"/>
      <w:bookmarkStart w:id="100" w:name="_Toc157421539"/>
      <w:bookmarkStart w:id="101" w:name="_Toc157421642"/>
      <w:bookmarkStart w:id="102" w:name="_Toc157421677"/>
      <w:bookmarkEnd w:id="90"/>
      <w:bookmarkEnd w:id="91"/>
      <w:bookmarkEnd w:id="92"/>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93"/>
      <w:bookmarkEnd w:id="94"/>
      <w:bookmarkEnd w:id="95"/>
      <w:bookmarkEnd w:id="96"/>
      <w:bookmarkEnd w:id="97"/>
      <w:bookmarkEnd w:id="98"/>
      <w:bookmarkEnd w:id="99"/>
      <w:bookmarkEnd w:id="100"/>
      <w:bookmarkEnd w:id="101"/>
      <w:bookmarkEnd w:id="102"/>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103" w:name="_Toc183682368"/>
      <w:bookmarkStart w:id="104" w:name="_Toc183582231"/>
      <w:bookmarkStart w:id="105" w:name="_Toc77400782"/>
      <w:bookmarkStart w:id="106" w:name="_Toc217446056"/>
      <w:bookmarkStart w:id="107" w:name="_Toc89075878"/>
      <w:bookmarkStart w:id="108" w:name="_Toc325464838"/>
      <w:bookmarkStart w:id="109" w:name="_Toc217446059"/>
    </w:p>
    <w:p w:rsidR="00F83CAC" w:rsidRPr="000A5F06" w:rsidRDefault="00F83CAC" w:rsidP="000A5F06">
      <w:pPr>
        <w:pStyle w:val="2"/>
        <w:keepNext w:val="0"/>
        <w:keepLines w:val="0"/>
        <w:topLinePunct/>
        <w:spacing w:before="0" w:after="0" w:line="360" w:lineRule="auto"/>
        <w:ind w:firstLineChars="700" w:firstLine="2811"/>
        <w:rPr>
          <w:rFonts w:ascii="宋体" w:eastAsia="宋体" w:hAnsi="宋体"/>
          <w:sz w:val="40"/>
          <w:szCs w:val="40"/>
        </w:rPr>
      </w:pPr>
      <w:bookmarkStart w:id="110" w:name="_Toc157421540"/>
      <w:bookmarkStart w:id="111" w:name="_Toc157421643"/>
      <w:bookmarkStart w:id="112" w:name="_Toc157421678"/>
      <w:r w:rsidRPr="000A5F06">
        <w:rPr>
          <w:rFonts w:ascii="宋体" w:eastAsia="宋体" w:hAnsi="宋体" w:hint="eastAsia"/>
          <w:sz w:val="40"/>
          <w:szCs w:val="40"/>
        </w:rPr>
        <w:t>第三章、</w:t>
      </w:r>
      <w:bookmarkEnd w:id="103"/>
      <w:bookmarkEnd w:id="104"/>
      <w:bookmarkEnd w:id="105"/>
      <w:bookmarkEnd w:id="106"/>
      <w:bookmarkEnd w:id="107"/>
      <w:r w:rsidRPr="000A5F06">
        <w:rPr>
          <w:rFonts w:ascii="宋体" w:eastAsia="宋体" w:hAnsi="宋体" w:hint="eastAsia"/>
          <w:sz w:val="40"/>
          <w:szCs w:val="40"/>
        </w:rPr>
        <w:t>报价办法</w:t>
      </w:r>
      <w:bookmarkEnd w:id="108"/>
      <w:bookmarkEnd w:id="110"/>
      <w:bookmarkEnd w:id="111"/>
      <w:bookmarkEnd w:id="112"/>
    </w:p>
    <w:p w:rsidR="00F83CAC" w:rsidRDefault="00F83CAC">
      <w:pPr>
        <w:topLinePunct/>
        <w:spacing w:line="360" w:lineRule="auto"/>
        <w:outlineLvl w:val="1"/>
        <w:rPr>
          <w:rFonts w:ascii="宋体" w:hAnsi="宋体"/>
          <w:b/>
          <w:sz w:val="24"/>
        </w:rPr>
      </w:pPr>
      <w:bookmarkStart w:id="113" w:name="_Toc325096490"/>
      <w:bookmarkStart w:id="114" w:name="_Toc317509408"/>
      <w:bookmarkStart w:id="115" w:name="_Toc325464839"/>
      <w:bookmarkStart w:id="116" w:name="_Toc317509255"/>
      <w:bookmarkStart w:id="117" w:name="_Toc157421541"/>
      <w:bookmarkStart w:id="118" w:name="_Toc157421644"/>
      <w:bookmarkStart w:id="119" w:name="_Toc157421679"/>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113"/>
      <w:bookmarkEnd w:id="114"/>
      <w:bookmarkEnd w:id="115"/>
      <w:bookmarkEnd w:id="116"/>
      <w:bookmarkEnd w:id="117"/>
      <w:bookmarkEnd w:id="118"/>
      <w:bookmarkEnd w:id="119"/>
    </w:p>
    <w:p w:rsidR="00F83CAC" w:rsidRDefault="00F83CAC">
      <w:pPr>
        <w:topLinePunct/>
        <w:spacing w:line="360" w:lineRule="auto"/>
        <w:ind w:right="53" w:firstLineChars="200" w:firstLine="480"/>
        <w:textAlignment w:val="bottom"/>
        <w:rPr>
          <w:rFonts w:ascii="宋体" w:hAnsi="宋体"/>
          <w:sz w:val="24"/>
          <w:lang w:val="zh-CN"/>
        </w:rPr>
      </w:pPr>
      <w:bookmarkStart w:id="120" w:name="_Toc217446060"/>
      <w:bookmarkEnd w:id="109"/>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17.2</w:t>
      </w:r>
      <w:r>
        <w:rPr>
          <w:rFonts w:ascii="宋体" w:hAnsi="宋体" w:hint="eastAsia"/>
          <w:color w:val="000000"/>
        </w:rPr>
        <w:t>本项目采购预算人民币</w:t>
      </w:r>
      <w:r w:rsidR="00D16682">
        <w:rPr>
          <w:rFonts w:ascii="宋体" w:hAnsi="宋体" w:hint="eastAsia"/>
          <w:color w:val="000000"/>
        </w:rPr>
        <w:t>2.4</w:t>
      </w:r>
      <w:r>
        <w:rPr>
          <w:rFonts w:ascii="宋体" w:hAnsi="宋体" w:hint="eastAsia"/>
          <w:color w:val="000000"/>
          <w:szCs w:val="21"/>
        </w:rPr>
        <w:t>万元，采购最高限价为</w:t>
      </w:r>
      <w:r w:rsidR="00D16682">
        <w:rPr>
          <w:rFonts w:ascii="宋体" w:hAnsi="宋体" w:hint="eastAsia"/>
          <w:color w:val="000000"/>
          <w:szCs w:val="21"/>
        </w:rPr>
        <w:t>2.4</w:t>
      </w:r>
      <w:r>
        <w:rPr>
          <w:rFonts w:ascii="宋体" w:hAnsi="宋体" w:hint="eastAsia"/>
          <w:color w:val="000000"/>
          <w:szCs w:val="21"/>
        </w:rPr>
        <w:t>万元，超过该限价的报价无效。本次报价不接受备选报价方案和多个报价。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121" w:name="_Toc325464840"/>
    </w:p>
    <w:p w:rsidR="009B2DB6" w:rsidRDefault="009B2DB6" w:rsidP="009B2DB6">
      <w:pPr>
        <w:pStyle w:val="a0"/>
        <w:rPr>
          <w:lang w:val="zh-CN"/>
        </w:rPr>
      </w:pPr>
    </w:p>
    <w:p w:rsidR="009B2DB6" w:rsidRPr="009B2DB6" w:rsidRDefault="009B2DB6" w:rsidP="009B2DB6">
      <w:pPr>
        <w:rPr>
          <w:lang w:val="zh-CN"/>
        </w:rPr>
      </w:pPr>
    </w:p>
    <w:p w:rsidR="00F83CAC" w:rsidRPr="000A5F06" w:rsidRDefault="00F83CAC" w:rsidP="000A5F06">
      <w:pPr>
        <w:pStyle w:val="2"/>
        <w:keepNext w:val="0"/>
        <w:keepLines w:val="0"/>
        <w:topLinePunct/>
        <w:spacing w:before="0" w:after="0" w:line="360" w:lineRule="auto"/>
        <w:ind w:firstLineChars="600" w:firstLine="2409"/>
        <w:rPr>
          <w:rFonts w:ascii="宋体" w:eastAsia="宋体" w:hAnsi="宋体"/>
          <w:sz w:val="40"/>
          <w:szCs w:val="40"/>
        </w:rPr>
      </w:pPr>
      <w:bookmarkStart w:id="122" w:name="_Toc157421542"/>
      <w:bookmarkStart w:id="123" w:name="_Toc157421645"/>
      <w:bookmarkStart w:id="124" w:name="_Toc157421680"/>
      <w:r w:rsidRPr="000A5F06">
        <w:rPr>
          <w:rFonts w:ascii="宋体" w:eastAsia="宋体" w:hAnsi="宋体" w:hint="eastAsia"/>
          <w:sz w:val="40"/>
          <w:szCs w:val="40"/>
        </w:rPr>
        <w:t>第四章、</w:t>
      </w:r>
      <w:bookmarkStart w:id="125" w:name="_Toc217446061"/>
      <w:bookmarkEnd w:id="120"/>
      <w:bookmarkEnd w:id="121"/>
      <w:r w:rsidRPr="000A5F06">
        <w:rPr>
          <w:rFonts w:ascii="宋体" w:eastAsia="宋体" w:hAnsi="宋体" w:hint="eastAsia"/>
          <w:sz w:val="40"/>
          <w:szCs w:val="40"/>
        </w:rPr>
        <w:t>确定中选人</w:t>
      </w:r>
      <w:bookmarkEnd w:id="122"/>
      <w:bookmarkEnd w:id="123"/>
      <w:bookmarkEnd w:id="124"/>
    </w:p>
    <w:p w:rsidR="00F83CAC" w:rsidRDefault="00F83CAC">
      <w:pPr>
        <w:pStyle w:val="3"/>
        <w:keepNext w:val="0"/>
        <w:keepLines w:val="0"/>
        <w:topLinePunct/>
        <w:spacing w:before="0" w:after="0" w:line="360" w:lineRule="auto"/>
        <w:rPr>
          <w:rFonts w:hAnsi="宋体"/>
          <w:sz w:val="24"/>
        </w:rPr>
      </w:pPr>
      <w:bookmarkStart w:id="126" w:name="_Toc317509410"/>
      <w:bookmarkStart w:id="127" w:name="_Toc325464841"/>
      <w:bookmarkStart w:id="128" w:name="_Toc317509257"/>
      <w:bookmarkStart w:id="129" w:name="_Toc325096492"/>
      <w:bookmarkStart w:id="130" w:name="_Toc157421543"/>
      <w:bookmarkStart w:id="131" w:name="_Toc157421646"/>
      <w:bookmarkStart w:id="132" w:name="_Toc157421681"/>
      <w:r>
        <w:rPr>
          <w:rFonts w:hAnsi="宋体" w:hint="eastAsia"/>
          <w:sz w:val="24"/>
        </w:rPr>
        <w:lastRenderedPageBreak/>
        <w:t>19</w:t>
      </w:r>
      <w:r w:rsidR="009309C1">
        <w:rPr>
          <w:rFonts w:hAnsi="宋体" w:hint="eastAsia"/>
          <w:sz w:val="24"/>
        </w:rPr>
        <w:t>.</w:t>
      </w:r>
      <w:r>
        <w:rPr>
          <w:rFonts w:hAnsi="宋体" w:hint="eastAsia"/>
          <w:sz w:val="24"/>
        </w:rPr>
        <w:t>报价原则</w:t>
      </w:r>
      <w:bookmarkEnd w:id="125"/>
      <w:bookmarkEnd w:id="126"/>
      <w:bookmarkEnd w:id="127"/>
      <w:bookmarkEnd w:id="128"/>
      <w:bookmarkEnd w:id="129"/>
      <w:bookmarkEnd w:id="130"/>
      <w:bookmarkEnd w:id="131"/>
      <w:bookmarkEnd w:id="132"/>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133" w:name="_Toc317509411"/>
      <w:bookmarkStart w:id="134" w:name="_Toc217446062"/>
      <w:bookmarkStart w:id="135" w:name="_Toc317509258"/>
      <w:bookmarkStart w:id="136" w:name="_Toc325464842"/>
      <w:bookmarkStart w:id="137" w:name="_Toc325096493"/>
      <w:bookmarkStart w:id="138" w:name="_Toc157421544"/>
      <w:bookmarkStart w:id="139" w:name="_Toc157421647"/>
      <w:bookmarkStart w:id="140" w:name="_Toc157421682"/>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133"/>
      <w:bookmarkEnd w:id="134"/>
      <w:bookmarkEnd w:id="135"/>
      <w:bookmarkEnd w:id="136"/>
      <w:bookmarkEnd w:id="137"/>
      <w:bookmarkEnd w:id="138"/>
      <w:bookmarkEnd w:id="139"/>
      <w:bookmarkEnd w:id="140"/>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59325F">
        <w:rPr>
          <w:rFonts w:ascii="宋体" w:hAnsi="宋体" w:hint="eastAsia"/>
          <w:sz w:val="24"/>
        </w:rPr>
        <w:t>，通过</w:t>
      </w:r>
      <w:proofErr w:type="gramStart"/>
      <w:r w:rsidR="0059325F">
        <w:rPr>
          <w:rFonts w:ascii="宋体" w:hAnsi="宋体" w:hint="eastAsia"/>
          <w:sz w:val="24"/>
        </w:rPr>
        <w:t>医院</w:t>
      </w:r>
      <w:r w:rsidR="00D16682">
        <w:rPr>
          <w:rFonts w:ascii="宋体" w:hAnsi="宋体" w:hint="eastAsia"/>
          <w:sz w:val="24"/>
        </w:rPr>
        <w:t>官网</w:t>
      </w:r>
      <w:r w:rsidR="0059325F">
        <w:rPr>
          <w:rFonts w:ascii="宋体" w:hAnsi="宋体" w:hint="eastAsia"/>
          <w:sz w:val="24"/>
        </w:rPr>
        <w:t>公示</w:t>
      </w:r>
      <w:proofErr w:type="gramEnd"/>
      <w:r>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141" w:name="_Toc217446064"/>
      <w:bookmarkStart w:id="142" w:name="_Toc325464844"/>
      <w:bookmarkStart w:id="143" w:name="_Toc183682377"/>
      <w:bookmarkStart w:id="144" w:name="_Toc183582240"/>
    </w:p>
    <w:p w:rsidR="00F83CAC" w:rsidRPr="000A5F06" w:rsidRDefault="00F83CAC" w:rsidP="000A5F06">
      <w:pPr>
        <w:pStyle w:val="2"/>
        <w:keepNext w:val="0"/>
        <w:keepLines w:val="0"/>
        <w:topLinePunct/>
        <w:spacing w:before="0" w:after="0" w:line="360" w:lineRule="auto"/>
        <w:ind w:firstLineChars="500" w:firstLine="2008"/>
        <w:rPr>
          <w:rFonts w:ascii="宋体" w:eastAsia="宋体" w:hAnsi="宋体"/>
          <w:sz w:val="40"/>
          <w:szCs w:val="40"/>
        </w:rPr>
      </w:pPr>
      <w:bookmarkStart w:id="145" w:name="_Toc157421545"/>
      <w:bookmarkStart w:id="146" w:name="_Toc157421648"/>
      <w:bookmarkStart w:id="147" w:name="_Toc157421683"/>
      <w:r w:rsidRPr="000A5F06">
        <w:rPr>
          <w:rFonts w:ascii="宋体" w:eastAsia="宋体" w:hAnsi="宋体" w:hint="eastAsia"/>
          <w:sz w:val="40"/>
          <w:szCs w:val="40"/>
        </w:rPr>
        <w:t>第五章、合同</w:t>
      </w:r>
      <w:bookmarkEnd w:id="141"/>
      <w:bookmarkEnd w:id="142"/>
      <w:proofErr w:type="gramStart"/>
      <w:r w:rsidRPr="000A5F06">
        <w:rPr>
          <w:rFonts w:ascii="宋体" w:eastAsia="宋体" w:hAnsi="宋体" w:hint="eastAsia"/>
          <w:sz w:val="40"/>
          <w:szCs w:val="40"/>
        </w:rPr>
        <w:t>签定</w:t>
      </w:r>
      <w:proofErr w:type="gramEnd"/>
      <w:r w:rsidRPr="000A5F06">
        <w:rPr>
          <w:rFonts w:ascii="宋体" w:eastAsia="宋体" w:hAnsi="宋体" w:hint="eastAsia"/>
          <w:sz w:val="40"/>
          <w:szCs w:val="40"/>
        </w:rPr>
        <w:t>与执行</w:t>
      </w:r>
      <w:bookmarkEnd w:id="145"/>
      <w:bookmarkEnd w:id="146"/>
      <w:bookmarkEnd w:id="147"/>
    </w:p>
    <w:p w:rsidR="00F83CAC" w:rsidRDefault="00F83CAC" w:rsidP="009309C1">
      <w:pPr>
        <w:pStyle w:val="3"/>
        <w:keepNext w:val="0"/>
        <w:keepLines w:val="0"/>
        <w:topLinePunct/>
        <w:spacing w:before="0" w:after="0" w:line="360" w:lineRule="auto"/>
        <w:rPr>
          <w:rFonts w:hAnsi="宋体"/>
          <w:sz w:val="24"/>
        </w:rPr>
      </w:pPr>
      <w:bookmarkStart w:id="148" w:name="_Toc317509261"/>
      <w:bookmarkStart w:id="149" w:name="_Toc317509414"/>
      <w:bookmarkStart w:id="150" w:name="_Toc325096496"/>
      <w:bookmarkStart w:id="151" w:name="_Toc325464845"/>
      <w:bookmarkStart w:id="152" w:name="_Toc217446065"/>
      <w:bookmarkStart w:id="153" w:name="_Toc157421546"/>
      <w:bookmarkStart w:id="154" w:name="_Toc157421649"/>
      <w:bookmarkStart w:id="155" w:name="_Toc157421684"/>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148"/>
      <w:bookmarkEnd w:id="149"/>
      <w:bookmarkEnd w:id="150"/>
      <w:bookmarkEnd w:id="151"/>
      <w:bookmarkEnd w:id="152"/>
      <w:bookmarkEnd w:id="153"/>
      <w:bookmarkEnd w:id="154"/>
      <w:bookmarkEnd w:id="155"/>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156" w:name="_Toc217446069"/>
      <w:bookmarkStart w:id="157" w:name="_Toc325096498"/>
      <w:bookmarkStart w:id="158" w:name="_Toc325464847"/>
      <w:bookmarkStart w:id="159" w:name="_Toc317509264"/>
      <w:bookmarkStart w:id="160" w:name="_Toc317509417"/>
      <w:bookmarkStart w:id="161" w:name="_Toc157421547"/>
      <w:bookmarkStart w:id="162" w:name="_Toc157421650"/>
      <w:bookmarkStart w:id="163" w:name="_Toc157421685"/>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156"/>
      <w:bookmarkEnd w:id="157"/>
      <w:bookmarkEnd w:id="158"/>
      <w:bookmarkEnd w:id="159"/>
      <w:bookmarkEnd w:id="160"/>
      <w:bookmarkEnd w:id="161"/>
      <w:bookmarkEnd w:id="162"/>
      <w:bookmarkEnd w:id="163"/>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143"/>
      <w:bookmarkEnd w:id="144"/>
    </w:p>
    <w:p w:rsidR="00F83CAC" w:rsidRDefault="00F83CAC" w:rsidP="00D16682">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164" w:name="_Toc243909748"/>
      <w:bookmarkStart w:id="165" w:name="_Toc286220700"/>
      <w:r w:rsidR="004A0040">
        <w:rPr>
          <w:rFonts w:ascii="宋体" w:hAnsi="宋体" w:cs="宋体" w:hint="eastAsia"/>
          <w:bCs/>
          <w:snapToGrid w:val="0"/>
          <w:kern w:val="0"/>
          <w:sz w:val="24"/>
        </w:rPr>
        <w:t>3</w:t>
      </w:r>
      <w:r w:rsidR="00A72E0D">
        <w:rPr>
          <w:rFonts w:ascii="宋体" w:hAnsi="宋体" w:cs="宋体" w:hint="eastAsia"/>
          <w:bCs/>
          <w:snapToGrid w:val="0"/>
          <w:kern w:val="0"/>
          <w:sz w:val="24"/>
        </w:rPr>
        <w:t xml:space="preserve"> </w:t>
      </w:r>
      <w:r>
        <w:rPr>
          <w:rFonts w:ascii="宋体" w:hAnsi="宋体" w:cs="宋体" w:hint="eastAsia"/>
          <w:bCs/>
          <w:snapToGrid w:val="0"/>
          <w:kern w:val="0"/>
          <w:sz w:val="24"/>
        </w:rPr>
        <w:t>交货与</w:t>
      </w:r>
      <w:r>
        <w:rPr>
          <w:rFonts w:ascii="宋体" w:hAnsi="宋体" w:cs="宋体" w:hint="eastAsia"/>
          <w:bCs/>
          <w:sz w:val="24"/>
        </w:rPr>
        <w:t>验收</w:t>
      </w:r>
      <w:bookmarkEnd w:id="164"/>
      <w:bookmarkEnd w:id="165"/>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D16682">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sidR="00A72E0D">
        <w:rPr>
          <w:rFonts w:ascii="宋体" w:hAnsi="宋体" w:cs="宋体" w:hint="eastAsia"/>
          <w:bCs/>
          <w:sz w:val="24"/>
        </w:rPr>
        <w:t xml:space="preserve"> </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，十个工作日内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D16682" w:rsidRDefault="00F83CAC" w:rsidP="00D16682">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5</w:t>
      </w:r>
      <w:r w:rsidR="00A72E0D">
        <w:rPr>
          <w:rFonts w:ascii="宋体" w:hAnsi="宋体" w:cs="宋体" w:hint="eastAsia"/>
          <w:bCs/>
          <w:sz w:val="24"/>
        </w:rPr>
        <w:t xml:space="preserve"> </w:t>
      </w:r>
      <w:r>
        <w:rPr>
          <w:rFonts w:ascii="宋体" w:hAnsi="宋体" w:cs="宋体" w:hint="eastAsia"/>
          <w:bCs/>
          <w:sz w:val="24"/>
        </w:rPr>
        <w:t>售后服务</w:t>
      </w:r>
    </w:p>
    <w:p w:rsidR="00F83CAC" w:rsidRDefault="00F83CAC" w:rsidP="00D16682">
      <w:pPr>
        <w:spacing w:line="450" w:lineRule="exact"/>
        <w:ind w:firstLineChars="200" w:firstLine="480"/>
        <w:rPr>
          <w:rFonts w:ascii="宋体" w:hAnsi="宋体"/>
          <w:sz w:val="24"/>
        </w:rPr>
      </w:pPr>
      <w:r>
        <w:rPr>
          <w:rFonts w:ascii="宋体" w:hAnsi="宋体" w:cs="宋体" w:hint="eastAsia"/>
          <w:bCs/>
          <w:sz w:val="24"/>
        </w:rPr>
        <w:lastRenderedPageBreak/>
        <w:t>按厂家</w:t>
      </w:r>
      <w:r>
        <w:rPr>
          <w:rFonts w:ascii="宋体" w:hAnsi="宋体" w:hint="eastAsia"/>
          <w:sz w:val="24"/>
        </w:rPr>
        <w:t>要求质保，提供详细的质量保证和售后服务措施及承诺</w:t>
      </w:r>
      <w:r w:rsidR="004304DE">
        <w:rPr>
          <w:rFonts w:ascii="宋体" w:hAnsi="宋体" w:hint="eastAsia"/>
          <w:sz w:val="24"/>
        </w:rPr>
        <w:t>，1小时内响应，如12小时内无法解决，应提供备用机供医院使用，直至仪器恢复正常使用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Pr="000C4865" w:rsidRDefault="000C4865" w:rsidP="000C4865">
      <w:pPr>
        <w:pStyle w:val="a0"/>
      </w:pPr>
    </w:p>
    <w:p w:rsidR="00F83CAC" w:rsidRPr="000A5F06" w:rsidRDefault="00F83CAC" w:rsidP="000A5F06">
      <w:pPr>
        <w:adjustRightInd w:val="0"/>
        <w:snapToGrid w:val="0"/>
        <w:spacing w:line="440" w:lineRule="exact"/>
        <w:ind w:firstLineChars="500" w:firstLine="2008"/>
        <w:outlineLvl w:val="0"/>
        <w:rPr>
          <w:rFonts w:ascii="宋体" w:hAnsi="宋体" w:cs="宋体"/>
          <w:b/>
          <w:snapToGrid w:val="0"/>
          <w:kern w:val="0"/>
          <w:sz w:val="40"/>
          <w:szCs w:val="40"/>
        </w:rPr>
      </w:pPr>
      <w:bookmarkStart w:id="166" w:name="_Toc157421447"/>
      <w:bookmarkStart w:id="167" w:name="_Toc157421548"/>
      <w:bookmarkStart w:id="168" w:name="_Toc157421574"/>
      <w:bookmarkStart w:id="169" w:name="_Toc157421651"/>
      <w:bookmarkStart w:id="170" w:name="_Toc157421686"/>
      <w:bookmarkStart w:id="171" w:name="_Toc157421842"/>
      <w:r w:rsidRPr="000A5F06">
        <w:rPr>
          <w:rFonts w:ascii="宋体" w:hAnsi="宋体" w:cs="宋体" w:hint="eastAsia"/>
          <w:b/>
          <w:sz w:val="40"/>
          <w:szCs w:val="40"/>
        </w:rPr>
        <w:t>第六章、</w:t>
      </w:r>
      <w:r w:rsidRPr="000A5F06">
        <w:rPr>
          <w:rFonts w:ascii="宋体" w:hAnsi="宋体" w:cs="宋体" w:hint="eastAsia"/>
          <w:b/>
          <w:snapToGrid w:val="0"/>
          <w:kern w:val="0"/>
          <w:sz w:val="40"/>
          <w:szCs w:val="40"/>
        </w:rPr>
        <w:t>货物需求一览表</w:t>
      </w:r>
      <w:bookmarkEnd w:id="166"/>
      <w:bookmarkEnd w:id="167"/>
      <w:bookmarkEnd w:id="168"/>
      <w:bookmarkEnd w:id="169"/>
      <w:bookmarkEnd w:id="170"/>
      <w:bookmarkEnd w:id="171"/>
    </w:p>
    <w:tbl>
      <w:tblPr>
        <w:tblpPr w:leftFromText="180" w:rightFromText="180" w:vertAnchor="text" w:horzAnchor="page" w:tblpX="1572" w:tblpY="188"/>
        <w:tblOverlap w:val="never"/>
        <w:tblW w:w="8804" w:type="dxa"/>
        <w:tblCellMar>
          <w:left w:w="0" w:type="dxa"/>
          <w:right w:w="0" w:type="dxa"/>
        </w:tblCellMar>
        <w:tblLook w:val="0000" w:firstRow="0" w:lastRow="0" w:firstColumn="0" w:lastColumn="0" w:noHBand="0" w:noVBand="0"/>
      </w:tblPr>
      <w:tblGrid>
        <w:gridCol w:w="866"/>
        <w:gridCol w:w="2268"/>
        <w:gridCol w:w="2551"/>
        <w:gridCol w:w="851"/>
        <w:gridCol w:w="992"/>
        <w:gridCol w:w="1276"/>
      </w:tblGrid>
      <w:tr w:rsidR="00F83CAC" w:rsidTr="00750503">
        <w:trPr>
          <w:trHeight w:val="559"/>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750503">
        <w:trPr>
          <w:trHeight w:val="255"/>
        </w:trPr>
        <w:tc>
          <w:tcPr>
            <w:tcW w:w="86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26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防辐射帽</w:t>
            </w:r>
          </w:p>
        </w:tc>
        <w:tc>
          <w:tcPr>
            <w:tcW w:w="25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F83CAC" w:rsidRPr="000962E0" w:rsidRDefault="007D2CFF" w:rsidP="00D16682">
            <w:pPr>
              <w:widowControl/>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6</w:t>
            </w:r>
          </w:p>
        </w:tc>
        <w:tc>
          <w:tcPr>
            <w:tcW w:w="9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件</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F83CAC" w:rsidP="00D16682">
            <w:pPr>
              <w:widowControl/>
              <w:jc w:val="right"/>
              <w:textAlignment w:val="bottom"/>
              <w:rPr>
                <w:rFonts w:ascii="宋体" w:hAnsi="宋体" w:cs="宋体"/>
                <w:color w:val="000000"/>
                <w:sz w:val="24"/>
              </w:rPr>
            </w:pPr>
          </w:p>
        </w:tc>
      </w:tr>
      <w:tr w:rsidR="00D16682" w:rsidTr="00750503">
        <w:trPr>
          <w:trHeight w:val="135"/>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防辐射围领</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20"/>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3</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防辐射</w:t>
            </w:r>
            <w:r w:rsidR="00E11366">
              <w:rPr>
                <w:rFonts w:ascii="宋体" w:hAnsi="宋体" w:cs="宋体" w:hint="eastAsia"/>
                <w:color w:val="000000"/>
                <w:kern w:val="0"/>
                <w:sz w:val="24"/>
              </w:rPr>
              <w:t>衣</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w:t>
            </w:r>
            <w:bookmarkStart w:id="172" w:name="_GoBack"/>
            <w:bookmarkEnd w:id="172"/>
            <w:r>
              <w:rPr>
                <w:rFonts w:ascii="宋体" w:hAnsi="宋体" w:cs="宋体" w:hint="eastAsia"/>
                <w:color w:val="000000"/>
                <w:sz w:val="24"/>
              </w:rPr>
              <w:t>≥0.25mmPb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35"/>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4</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E11366" w:rsidP="00D16682">
            <w:pPr>
              <w:jc w:val="center"/>
              <w:textAlignment w:val="bottom"/>
              <w:rPr>
                <w:rFonts w:ascii="宋体" w:hAnsi="宋体" w:cs="宋体"/>
                <w:color w:val="000000"/>
                <w:kern w:val="0"/>
                <w:sz w:val="24"/>
              </w:rPr>
            </w:pPr>
            <w:r>
              <w:rPr>
                <w:rFonts w:ascii="宋体" w:hAnsi="宋体" w:cs="宋体" w:hint="eastAsia"/>
                <w:color w:val="000000"/>
                <w:kern w:val="0"/>
                <w:sz w:val="24"/>
              </w:rPr>
              <w:t>医用射线性腺防护帘</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7D2CFF">
            <w:pPr>
              <w:jc w:val="center"/>
              <w:textAlignment w:val="center"/>
              <w:rPr>
                <w:rFonts w:ascii="宋体" w:hAnsi="宋体" w:cs="宋体"/>
                <w:color w:val="000000"/>
                <w:sz w:val="24"/>
              </w:rPr>
            </w:pPr>
            <w:r>
              <w:rPr>
                <w:rFonts w:ascii="宋体" w:hAnsi="宋体" w:cs="宋体" w:hint="eastAsia"/>
                <w:color w:val="000000"/>
                <w:sz w:val="24"/>
              </w:rPr>
              <w:t>成人型，≥0.5</w:t>
            </w:r>
            <w:r>
              <w:rPr>
                <w:rFonts w:ascii="宋体" w:hAnsi="宋体" w:cs="宋体" w:hint="eastAsia"/>
                <w:color w:val="000000"/>
                <w:sz w:val="24"/>
              </w:rPr>
              <w:t>0</w:t>
            </w:r>
            <w:r>
              <w:rPr>
                <w:rFonts w:ascii="宋体" w:hAnsi="宋体" w:cs="宋体" w:hint="eastAsia"/>
                <w:color w:val="000000"/>
                <w:sz w:val="24"/>
              </w:rPr>
              <w:t>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50"/>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5</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医用射线防护眼镜</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F83CAC" w:rsidRDefault="00F83CAC">
      <w:pPr>
        <w:spacing w:line="450" w:lineRule="exact"/>
        <w:outlineLvl w:val="0"/>
        <w:rPr>
          <w:rFonts w:ascii="宋体" w:hAnsi="宋体"/>
          <w:sz w:val="24"/>
        </w:rPr>
      </w:pPr>
      <w:bookmarkStart w:id="173" w:name="_Toc157421448"/>
      <w:bookmarkStart w:id="174" w:name="_Toc157421549"/>
      <w:bookmarkStart w:id="175" w:name="_Toc157421575"/>
      <w:bookmarkStart w:id="176" w:name="_Toc157421652"/>
      <w:bookmarkStart w:id="177" w:name="_Toc157421687"/>
      <w:bookmarkStart w:id="178" w:name="_Toc157421843"/>
      <w:r>
        <w:rPr>
          <w:rFonts w:ascii="宋体" w:hAnsi="宋体" w:hint="eastAsia"/>
          <w:b/>
          <w:sz w:val="24"/>
        </w:rPr>
        <w:t>附件</w:t>
      </w:r>
      <w:r w:rsidR="00022C10">
        <w:rPr>
          <w:rFonts w:ascii="宋体" w:hAnsi="宋体" w:hint="eastAsia"/>
          <w:b/>
          <w:sz w:val="24"/>
        </w:rPr>
        <w:t>一</w:t>
      </w:r>
      <w:bookmarkEnd w:id="173"/>
      <w:bookmarkEnd w:id="174"/>
      <w:bookmarkEnd w:id="175"/>
      <w:bookmarkEnd w:id="176"/>
      <w:bookmarkEnd w:id="177"/>
      <w:bookmarkEnd w:id="178"/>
    </w:p>
    <w:p w:rsidR="00F83CAC" w:rsidRDefault="00F83CAC">
      <w:pPr>
        <w:spacing w:line="450" w:lineRule="exact"/>
        <w:ind w:firstLineChars="300" w:firstLine="720"/>
        <w:rPr>
          <w:rFonts w:ascii="宋体" w:hAnsi="宋体"/>
          <w:sz w:val="24"/>
        </w:rPr>
      </w:pPr>
      <w:bookmarkStart w:id="179" w:name="_Toc14080"/>
      <w:r>
        <w:rPr>
          <w:rFonts w:ascii="宋体" w:hAnsi="宋体" w:hint="eastAsia"/>
          <w:sz w:val="24"/>
        </w:rPr>
        <w:t>1、报价文件封面</w:t>
      </w:r>
      <w:bookmarkEnd w:id="179"/>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2F610D" w:rsidRDefault="00422026" w:rsidP="002F610D">
      <w:pPr>
        <w:spacing w:line="450" w:lineRule="exact"/>
        <w:ind w:firstLineChars="300" w:firstLine="720"/>
        <w:rPr>
          <w:rFonts w:ascii="宋体" w:hAnsi="宋体"/>
          <w:sz w:val="24"/>
        </w:rPr>
      </w:pPr>
      <w:r>
        <w:rPr>
          <w:rFonts w:ascii="宋体" w:hAnsi="宋体" w:hint="eastAsia"/>
          <w:sz w:val="24"/>
        </w:rPr>
        <w:t>4</w:t>
      </w:r>
      <w:r w:rsidR="00F83CAC">
        <w:rPr>
          <w:rFonts w:ascii="宋体" w:hAnsi="宋体" w:hint="eastAsia"/>
          <w:sz w:val="24"/>
        </w:rPr>
        <w:t>、报价表</w:t>
      </w:r>
    </w:p>
    <w:p w:rsidR="00F83CAC" w:rsidRPr="002F610D" w:rsidRDefault="00422026" w:rsidP="002F610D">
      <w:pPr>
        <w:spacing w:line="450" w:lineRule="exact"/>
        <w:ind w:firstLineChars="300" w:firstLine="720"/>
        <w:rPr>
          <w:rFonts w:ascii="宋体" w:hAnsi="宋体"/>
          <w:sz w:val="24"/>
        </w:rPr>
      </w:pPr>
      <w:r>
        <w:rPr>
          <w:rFonts w:ascii="宋体" w:hAnsi="宋体" w:hint="eastAsia"/>
          <w:sz w:val="24"/>
        </w:rPr>
        <w:t>5</w:t>
      </w:r>
      <w:r w:rsidR="002F610D" w:rsidRPr="002F610D">
        <w:rPr>
          <w:rFonts w:ascii="宋体" w:hAnsi="宋体" w:hint="eastAsia"/>
          <w:sz w:val="24"/>
        </w:rPr>
        <w:t>、介绍函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0B4C8D" w:rsidRDefault="000B4C8D" w:rsidP="000B4C8D"/>
    <w:p w:rsidR="00422026" w:rsidRDefault="00422026" w:rsidP="00422026">
      <w:pPr>
        <w:pStyle w:val="a0"/>
      </w:pPr>
    </w:p>
    <w:p w:rsidR="00422026" w:rsidRDefault="00422026" w:rsidP="00422026"/>
    <w:p w:rsidR="00422026" w:rsidRDefault="00422026" w:rsidP="00422026">
      <w:pPr>
        <w:pStyle w:val="a0"/>
      </w:pPr>
    </w:p>
    <w:p w:rsidR="00422026" w:rsidRPr="00422026" w:rsidRDefault="00422026" w:rsidP="00422026"/>
    <w:p w:rsidR="00F83CAC" w:rsidRDefault="00F83CAC">
      <w:pPr>
        <w:spacing w:line="560" w:lineRule="exact"/>
        <w:outlineLvl w:val="2"/>
        <w:rPr>
          <w:rFonts w:ascii="宋体" w:hAnsi="宋体"/>
          <w:bCs/>
          <w:sz w:val="24"/>
        </w:rPr>
      </w:pPr>
      <w:bookmarkStart w:id="180" w:name="_Toc157421550"/>
      <w:bookmarkStart w:id="181" w:name="_Toc157421653"/>
      <w:bookmarkStart w:id="182" w:name="_Toc157421688"/>
      <w:r>
        <w:rPr>
          <w:rFonts w:ascii="宋体" w:hAnsi="宋体" w:hint="eastAsia"/>
          <w:bCs/>
          <w:sz w:val="24"/>
        </w:rPr>
        <w:lastRenderedPageBreak/>
        <w:t>附件</w:t>
      </w:r>
      <w:r w:rsidR="00022C10">
        <w:rPr>
          <w:rFonts w:ascii="宋体" w:hAnsi="宋体" w:hint="eastAsia"/>
          <w:bCs/>
          <w:sz w:val="24"/>
        </w:rPr>
        <w:t>一</w:t>
      </w:r>
      <w:proofErr w:type="gramStart"/>
      <w:r>
        <w:rPr>
          <w:rFonts w:ascii="宋体" w:hAnsi="宋体" w:hint="eastAsia"/>
          <w:bCs/>
          <w:sz w:val="24"/>
        </w:rPr>
        <w:t>1</w:t>
      </w:r>
      <w:proofErr w:type="gramEnd"/>
      <w:r>
        <w:rPr>
          <w:rFonts w:ascii="宋体" w:hAnsi="宋体" w:hint="eastAsia"/>
          <w:bCs/>
          <w:sz w:val="24"/>
        </w:rPr>
        <w:t>：报价文件封面</w:t>
      </w:r>
      <w:bookmarkEnd w:id="180"/>
      <w:bookmarkEnd w:id="181"/>
      <w:bookmarkEnd w:id="182"/>
    </w:p>
    <w:p w:rsidR="00F83CAC" w:rsidRDefault="00F83CAC">
      <w:pPr>
        <w:spacing w:line="560" w:lineRule="exact"/>
        <w:rPr>
          <w:rFonts w:ascii="宋体" w:hAnsi="宋体"/>
          <w:b/>
          <w:sz w:val="24"/>
        </w:rPr>
      </w:pPr>
    </w:p>
    <w:p w:rsidR="00422026" w:rsidRDefault="00422026" w:rsidP="00422026">
      <w:pPr>
        <w:pStyle w:val="a0"/>
      </w:pPr>
    </w:p>
    <w:p w:rsidR="00422026" w:rsidRPr="00422026" w:rsidRDefault="00422026" w:rsidP="00422026"/>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r>
        <w:rPr>
          <w:rFonts w:ascii="宋体" w:hAnsi="宋体" w:hint="eastAsia"/>
          <w:b/>
          <w:sz w:val="32"/>
          <w:szCs w:val="32"/>
          <w:u w:val="single"/>
        </w:rPr>
        <w:t xml:space="preserve">           </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r>
        <w:rPr>
          <w:rFonts w:ascii="宋体" w:hAnsi="宋体" w:hint="eastAsia"/>
          <w:b/>
          <w:sz w:val="32"/>
          <w:szCs w:val="32"/>
        </w:rPr>
        <w:t xml:space="preserve">  </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pPr>
        <w:spacing w:line="560" w:lineRule="exact"/>
        <w:outlineLvl w:val="2"/>
        <w:rPr>
          <w:rFonts w:ascii="宋体" w:hAnsi="宋体"/>
          <w:bCs/>
          <w:sz w:val="24"/>
        </w:rPr>
      </w:pPr>
    </w:p>
    <w:p w:rsidR="00F83CAC" w:rsidRDefault="00022C10">
      <w:pPr>
        <w:spacing w:line="560" w:lineRule="exact"/>
        <w:outlineLvl w:val="2"/>
        <w:rPr>
          <w:rFonts w:ascii="宋体" w:hAnsi="宋体"/>
          <w:bCs/>
          <w:sz w:val="24"/>
        </w:rPr>
      </w:pPr>
      <w:bookmarkStart w:id="183" w:name="_Toc157421551"/>
      <w:bookmarkStart w:id="184" w:name="_Toc157421654"/>
      <w:bookmarkStart w:id="185" w:name="_Toc157421689"/>
      <w:r>
        <w:rPr>
          <w:rFonts w:ascii="宋体" w:hAnsi="宋体" w:hint="eastAsia"/>
          <w:bCs/>
          <w:sz w:val="24"/>
        </w:rPr>
        <w:lastRenderedPageBreak/>
        <w:t>附件一</w:t>
      </w:r>
      <w:proofErr w:type="gramStart"/>
      <w:r w:rsidR="00F83CAC">
        <w:rPr>
          <w:rFonts w:ascii="宋体" w:hAnsi="宋体" w:hint="eastAsia"/>
          <w:bCs/>
          <w:sz w:val="24"/>
        </w:rPr>
        <w:t>2</w:t>
      </w:r>
      <w:proofErr w:type="gramEnd"/>
      <w:r w:rsidR="00F83CAC">
        <w:rPr>
          <w:rFonts w:ascii="宋体" w:hAnsi="宋体" w:hint="eastAsia"/>
          <w:bCs/>
          <w:sz w:val="24"/>
        </w:rPr>
        <w:t>：供应商法人委托书</w:t>
      </w:r>
      <w:bookmarkEnd w:id="183"/>
      <w:bookmarkEnd w:id="184"/>
      <w:bookmarkEnd w:id="185"/>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w:t>
      </w:r>
      <w:r>
        <w:rPr>
          <w:rFonts w:ascii="宋体" w:hAnsi="宋体" w:hint="eastAsia"/>
          <w:szCs w:val="21"/>
          <w:u w:val="single"/>
        </w:rPr>
        <w:t xml:space="preserve">           </w:t>
      </w:r>
      <w:r>
        <w:rPr>
          <w:rFonts w:ascii="宋体" w:hAnsi="宋体" w:hint="eastAsia"/>
          <w:szCs w:val="21"/>
        </w:rPr>
        <w:t>授权委托</w:t>
      </w:r>
      <w:r>
        <w:rPr>
          <w:rFonts w:ascii="宋体" w:hAnsi="宋体" w:hint="eastAsia"/>
          <w:szCs w:val="21"/>
          <w:u w:val="single"/>
        </w:rPr>
        <w:t xml:space="preserve">           </w:t>
      </w:r>
      <w:r>
        <w:rPr>
          <w:rFonts w:ascii="宋体" w:hAnsi="宋体" w:hint="eastAsia"/>
          <w:szCs w:val="21"/>
        </w:rPr>
        <w:t>为其代理人，参加你单位于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p>
    <w:p w:rsidR="00F83CAC" w:rsidRDefault="00F83CAC">
      <w:pPr>
        <w:spacing w:line="380" w:lineRule="exact"/>
        <w:rPr>
          <w:rFonts w:ascii="宋体" w:hAnsi="宋体"/>
          <w:szCs w:val="21"/>
        </w:rPr>
      </w:pP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日组织的</w:t>
      </w:r>
      <w:bookmarkStart w:id="186" w:name="OLE_LINK2"/>
      <w:r>
        <w:rPr>
          <w:rFonts w:ascii="宋体" w:hAnsi="宋体" w:hint="eastAsia"/>
          <w:szCs w:val="21"/>
        </w:rPr>
        <w:t>“</w:t>
      </w:r>
      <w:r>
        <w:rPr>
          <w:rFonts w:ascii="宋体" w:hAnsi="宋体" w:hint="eastAsia"/>
          <w:szCs w:val="21"/>
          <w:u w:val="single"/>
        </w:rPr>
        <w:t xml:space="preserve">               </w:t>
      </w:r>
      <w:r>
        <w:rPr>
          <w:rFonts w:ascii="宋体" w:hAnsi="宋体" w:hint="eastAsia"/>
          <w:szCs w:val="21"/>
        </w:rPr>
        <w:t>项目”</w:t>
      </w:r>
      <w:bookmarkEnd w:id="186"/>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w:t>
      </w:r>
      <w:r>
        <w:rPr>
          <w:rFonts w:ascii="宋体" w:hAnsi="宋体" w:hint="eastAsia"/>
          <w:szCs w:val="21"/>
          <w:u w:val="single"/>
        </w:rPr>
        <w:t xml:space="preserve">                            </w:t>
      </w:r>
      <w:r>
        <w:rPr>
          <w:rFonts w:ascii="宋体" w:hAnsi="宋体" w:hint="eastAsia"/>
          <w:szCs w:val="21"/>
        </w:rPr>
        <w:t>日    期：</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p>
    <w:p w:rsidR="00F83CAC" w:rsidRDefault="0095419E">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220980</wp:posOffset>
                </wp:positionV>
                <wp:extent cx="6734175" cy="0"/>
                <wp:effectExtent l="7620" t="13335" r="1143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 xml:space="preserve">职务: </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手机：</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r>
        <w:rPr>
          <w:rFonts w:ascii="宋体" w:hAnsi="宋体" w:hint="eastAsia"/>
          <w:szCs w:val="21"/>
          <w:u w:val="single"/>
        </w:rPr>
        <w:t xml:space="preserve">                                    </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022C10">
      <w:pPr>
        <w:spacing w:line="400" w:lineRule="exact"/>
        <w:outlineLvl w:val="2"/>
        <w:rPr>
          <w:rFonts w:ascii="黑体" w:eastAsia="黑体" w:hAnsi="华文中宋"/>
          <w:sz w:val="24"/>
        </w:rPr>
      </w:pPr>
      <w:bookmarkStart w:id="187" w:name="_Toc157421552"/>
      <w:bookmarkStart w:id="188" w:name="_Toc157421655"/>
      <w:bookmarkStart w:id="189" w:name="_Toc157421690"/>
      <w:r>
        <w:rPr>
          <w:rFonts w:ascii="宋体" w:hAnsi="宋体" w:hint="eastAsia"/>
          <w:bCs/>
          <w:sz w:val="24"/>
        </w:rPr>
        <w:lastRenderedPageBreak/>
        <w:t>附件一</w:t>
      </w:r>
      <w:proofErr w:type="gramStart"/>
      <w:r w:rsidR="00F83CAC">
        <w:rPr>
          <w:rFonts w:ascii="黑体" w:eastAsia="黑体" w:hAnsi="华文中宋" w:hint="eastAsia"/>
          <w:sz w:val="24"/>
        </w:rPr>
        <w:t>3</w:t>
      </w:r>
      <w:proofErr w:type="gramEnd"/>
      <w:r w:rsidR="00F83CAC">
        <w:rPr>
          <w:rFonts w:ascii="黑体" w:eastAsia="黑体" w:hAnsi="华文中宋" w:hint="eastAsia"/>
          <w:sz w:val="24"/>
        </w:rPr>
        <w:t>：报价声明</w:t>
      </w:r>
      <w:bookmarkEnd w:id="187"/>
      <w:bookmarkEnd w:id="188"/>
      <w:bookmarkEnd w:id="189"/>
    </w:p>
    <w:p w:rsidR="00F83CAC" w:rsidRDefault="00F83CAC">
      <w:pPr>
        <w:spacing w:line="400" w:lineRule="exact"/>
        <w:ind w:firstLineChars="900" w:firstLine="3253"/>
        <w:rPr>
          <w:b/>
          <w:sz w:val="36"/>
          <w:szCs w:val="36"/>
        </w:rPr>
      </w:pPr>
      <w:bookmarkStart w:id="190" w:name="_Toc13523"/>
      <w:r>
        <w:rPr>
          <w:rFonts w:hint="eastAsia"/>
          <w:b/>
          <w:sz w:val="36"/>
          <w:szCs w:val="36"/>
        </w:rPr>
        <w:t>报</w:t>
      </w:r>
      <w:r>
        <w:rPr>
          <w:rFonts w:hint="eastAsia"/>
          <w:b/>
          <w:sz w:val="36"/>
          <w:szCs w:val="36"/>
        </w:rPr>
        <w:t xml:space="preserve"> </w:t>
      </w:r>
      <w:r>
        <w:rPr>
          <w:rFonts w:hint="eastAsia"/>
          <w:b/>
          <w:sz w:val="36"/>
          <w:szCs w:val="36"/>
        </w:rPr>
        <w:t>价</w:t>
      </w:r>
      <w:r>
        <w:rPr>
          <w:rFonts w:hint="eastAsia"/>
          <w:b/>
          <w:sz w:val="36"/>
          <w:szCs w:val="36"/>
        </w:rPr>
        <w:t xml:space="preserve"> </w:t>
      </w:r>
      <w:r>
        <w:rPr>
          <w:rFonts w:hint="eastAsia"/>
          <w:b/>
          <w:sz w:val="36"/>
          <w:szCs w:val="36"/>
        </w:rPr>
        <w:t>声</w:t>
      </w:r>
      <w:r>
        <w:rPr>
          <w:rFonts w:hint="eastAsia"/>
          <w:b/>
          <w:sz w:val="36"/>
          <w:szCs w:val="36"/>
        </w:rPr>
        <w:t xml:space="preserve"> </w:t>
      </w:r>
      <w:r>
        <w:rPr>
          <w:rFonts w:hint="eastAsia"/>
          <w:b/>
          <w:sz w:val="36"/>
          <w:szCs w:val="36"/>
        </w:rPr>
        <w:t>明</w:t>
      </w:r>
      <w:bookmarkEnd w:id="190"/>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rPr>
          <w:rFonts w:ascii="黑体" w:eastAsia="黑体" w:hAnsi="华文中宋"/>
          <w:b/>
          <w:bCs/>
          <w:sz w:val="24"/>
        </w:rPr>
      </w:pPr>
    </w:p>
    <w:p w:rsidR="00F83CAC" w:rsidRDefault="00022C10">
      <w:pPr>
        <w:tabs>
          <w:tab w:val="left" w:pos="3960"/>
        </w:tabs>
        <w:spacing w:line="500" w:lineRule="exact"/>
        <w:outlineLvl w:val="2"/>
        <w:rPr>
          <w:rFonts w:ascii="黑体" w:eastAsia="黑体" w:hAnsi="华文中宋"/>
          <w:sz w:val="24"/>
        </w:rPr>
      </w:pPr>
      <w:bookmarkStart w:id="191" w:name="_Toc157421553"/>
      <w:bookmarkStart w:id="192" w:name="_Toc157421656"/>
      <w:bookmarkStart w:id="193" w:name="_Toc157421691"/>
      <w:r>
        <w:rPr>
          <w:rFonts w:ascii="宋体" w:hAnsi="宋体" w:hint="eastAsia"/>
          <w:bCs/>
          <w:sz w:val="24"/>
        </w:rPr>
        <w:lastRenderedPageBreak/>
        <w:t>附件一</w:t>
      </w:r>
      <w:proofErr w:type="gramStart"/>
      <w:r w:rsidR="00422026">
        <w:rPr>
          <w:rFonts w:ascii="黑体" w:eastAsia="黑体" w:hAnsi="华文中宋" w:hint="eastAsia"/>
          <w:sz w:val="24"/>
        </w:rPr>
        <w:t>4</w:t>
      </w:r>
      <w:proofErr w:type="gramEnd"/>
      <w:r w:rsidR="00F83CAC">
        <w:rPr>
          <w:rFonts w:ascii="黑体" w:eastAsia="黑体" w:hAnsi="华文中宋" w:hint="eastAsia"/>
          <w:sz w:val="24"/>
        </w:rPr>
        <w:t>：报 价 表</w:t>
      </w:r>
      <w:bookmarkEnd w:id="191"/>
      <w:bookmarkEnd w:id="192"/>
      <w:bookmarkEnd w:id="193"/>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 xml:space="preserve">           </w:t>
      </w: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F83CAC">
            <w:pPr>
              <w:jc w:val="center"/>
              <w:rPr>
                <w:sz w:val="24"/>
              </w:rPr>
            </w:pPr>
            <w:r>
              <w:rPr>
                <w:rFonts w:hint="eastAsia"/>
                <w:sz w:val="24"/>
              </w:rPr>
              <w:t>具体配置及要求</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w:t>
            </w:r>
            <w:r>
              <w:rPr>
                <w:rFonts w:hint="eastAsia"/>
                <w:sz w:val="24"/>
              </w:rPr>
              <w:t xml:space="preserve">  </w:t>
            </w:r>
            <w:r>
              <w:rPr>
                <w:rFonts w:hint="eastAsia"/>
                <w:sz w:val="24"/>
              </w:rPr>
              <w:t>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w:t>
            </w:r>
            <w:r>
              <w:rPr>
                <w:rFonts w:hint="eastAsia"/>
                <w:sz w:val="24"/>
              </w:rPr>
              <w:t xml:space="preserve">  </w:t>
            </w:r>
            <w:r>
              <w:rPr>
                <w:rFonts w:hint="eastAsia"/>
                <w:sz w:val="24"/>
              </w:rPr>
              <w:t>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w:t>
      </w:r>
      <w:r w:rsidR="00422026">
        <w:rPr>
          <w:rFonts w:ascii="宋体" w:hAnsi="宋体" w:hint="eastAsia"/>
          <w:bCs/>
          <w:spacing w:val="8"/>
          <w:szCs w:val="21"/>
        </w:rPr>
        <w:t xml:space="preserve"> </w:t>
      </w:r>
      <w:r>
        <w:rPr>
          <w:rFonts w:ascii="宋体" w:hAnsi="宋体" w:hint="eastAsia"/>
          <w:bCs/>
          <w:spacing w:val="8"/>
          <w:szCs w:val="21"/>
        </w:rPr>
        <w:t xml:space="preserve">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022C10">
      <w:pPr>
        <w:outlineLvl w:val="2"/>
        <w:rPr>
          <w:rFonts w:ascii="黑体" w:eastAsia="黑体" w:hAnsi="华文中宋"/>
          <w:sz w:val="24"/>
        </w:rPr>
      </w:pPr>
      <w:bookmarkStart w:id="194" w:name="_Toc157421554"/>
      <w:bookmarkStart w:id="195" w:name="_Toc157421657"/>
      <w:bookmarkStart w:id="196" w:name="_Toc157421692"/>
      <w:r>
        <w:rPr>
          <w:rFonts w:ascii="宋体" w:hAnsi="宋体" w:hint="eastAsia"/>
          <w:bCs/>
          <w:sz w:val="24"/>
        </w:rPr>
        <w:lastRenderedPageBreak/>
        <w:t>附件一</w:t>
      </w:r>
      <w:proofErr w:type="gramStart"/>
      <w:r w:rsidR="00422026">
        <w:rPr>
          <w:rFonts w:ascii="黑体" w:eastAsia="黑体" w:hAnsi="华文中宋" w:hint="eastAsia"/>
          <w:sz w:val="24"/>
        </w:rPr>
        <w:t>5</w:t>
      </w:r>
      <w:proofErr w:type="gramEnd"/>
      <w:r w:rsidR="00F83CAC">
        <w:rPr>
          <w:rFonts w:ascii="黑体" w:eastAsia="黑体" w:hAnsi="华文中宋" w:hint="eastAsia"/>
          <w:sz w:val="24"/>
        </w:rPr>
        <w:t>：</w:t>
      </w:r>
      <w:proofErr w:type="gramStart"/>
      <w:r w:rsidR="00F83CAC">
        <w:rPr>
          <w:rFonts w:ascii="黑体" w:eastAsia="黑体" w:hAnsi="华文中宋" w:hint="eastAsia"/>
          <w:sz w:val="24"/>
        </w:rPr>
        <w:t>介</w:t>
      </w:r>
      <w:proofErr w:type="gramEnd"/>
      <w:r w:rsidR="00F83CAC">
        <w:rPr>
          <w:rFonts w:ascii="黑体" w:eastAsia="黑体" w:hAnsi="华文中宋" w:hint="eastAsia"/>
          <w:sz w:val="24"/>
        </w:rPr>
        <w:t xml:space="preserve">  </w:t>
      </w:r>
      <w:proofErr w:type="gramStart"/>
      <w:r w:rsidR="00F83CAC">
        <w:rPr>
          <w:rFonts w:ascii="黑体" w:eastAsia="黑体" w:hAnsi="华文中宋" w:hint="eastAsia"/>
          <w:sz w:val="24"/>
        </w:rPr>
        <w:t>绍</w:t>
      </w:r>
      <w:proofErr w:type="gramEnd"/>
      <w:r w:rsidR="00F83CAC">
        <w:rPr>
          <w:rFonts w:ascii="黑体" w:eastAsia="黑体" w:hAnsi="华文中宋" w:hint="eastAsia"/>
          <w:sz w:val="24"/>
        </w:rPr>
        <w:t xml:space="preserve">  函</w:t>
      </w:r>
      <w:bookmarkEnd w:id="194"/>
      <w:bookmarkEnd w:id="195"/>
      <w:bookmarkEnd w:id="196"/>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proofErr w:type="gramStart"/>
      <w:r>
        <w:rPr>
          <w:rFonts w:ascii="黑体" w:eastAsia="黑体" w:hAnsi="华文中宋" w:hint="eastAsia"/>
          <w:b/>
          <w:sz w:val="36"/>
        </w:rPr>
        <w:t>介</w:t>
      </w:r>
      <w:proofErr w:type="gramEnd"/>
      <w:r>
        <w:rPr>
          <w:rFonts w:ascii="黑体" w:eastAsia="黑体" w:hAnsi="华文中宋" w:hint="eastAsia"/>
          <w:b/>
          <w:sz w:val="36"/>
        </w:rPr>
        <w:t xml:space="preserve">  </w:t>
      </w:r>
      <w:proofErr w:type="gramStart"/>
      <w:r>
        <w:rPr>
          <w:rFonts w:ascii="黑体" w:eastAsia="黑体" w:hAnsi="华文中宋" w:hint="eastAsia"/>
          <w:b/>
          <w:sz w:val="36"/>
        </w:rPr>
        <w:t>绍</w:t>
      </w:r>
      <w:proofErr w:type="gramEnd"/>
      <w:r>
        <w:rPr>
          <w:rFonts w:ascii="黑体" w:eastAsia="黑体" w:hAnsi="华文中宋" w:hint="eastAsia"/>
          <w:b/>
          <w:sz w:val="36"/>
        </w:rPr>
        <w:t xml:space="preserve">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97" w:name="_Toc4139"/>
      <w:bookmarkStart w:id="198" w:name="_Toc28623"/>
      <w:r>
        <w:rPr>
          <w:rFonts w:ascii="宋体" w:hAnsi="宋体" w:hint="eastAsia"/>
          <w:bCs/>
          <w:sz w:val="28"/>
        </w:rPr>
        <w:t>汉源县人民医院</w:t>
      </w:r>
      <w:r>
        <w:rPr>
          <w:rFonts w:ascii="宋体" w:hAnsi="宋体" w:hint="eastAsia"/>
          <w:b/>
          <w:sz w:val="28"/>
        </w:rPr>
        <w:t>：</w:t>
      </w:r>
      <w:bookmarkEnd w:id="197"/>
      <w:bookmarkEnd w:id="198"/>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w:t>
      </w:r>
      <w:r>
        <w:rPr>
          <w:rFonts w:ascii="宋体" w:hAnsi="宋体" w:hint="eastAsia"/>
          <w:bCs/>
          <w:sz w:val="28"/>
          <w:u w:val="single"/>
        </w:rPr>
        <w:t xml:space="preserve">        </w:t>
      </w:r>
      <w:r>
        <w:rPr>
          <w:rFonts w:ascii="宋体" w:hAnsi="宋体" w:hint="eastAsia"/>
          <w:bCs/>
          <w:sz w:val="28"/>
        </w:rPr>
        <w:t>同志前往你处办理</w:t>
      </w:r>
      <w:r>
        <w:rPr>
          <w:rFonts w:ascii="宋体" w:hAnsi="宋体" w:hint="eastAsia"/>
          <w:bCs/>
          <w:sz w:val="28"/>
          <w:u w:val="single"/>
        </w:rPr>
        <w:t xml:space="preserve">                </w:t>
      </w:r>
      <w:r>
        <w:rPr>
          <w:rFonts w:ascii="宋体" w:hAnsi="宋体" w:hint="eastAsia"/>
          <w:bCs/>
          <w:sz w:val="28"/>
        </w:rPr>
        <w:t>（项目名称）第</w:t>
      </w:r>
      <w:r>
        <w:rPr>
          <w:rFonts w:ascii="宋体" w:hAnsi="宋体" w:hint="eastAsia"/>
          <w:bCs/>
          <w:sz w:val="28"/>
          <w:u w:val="single"/>
        </w:rPr>
        <w:t xml:space="preserve">     </w:t>
      </w:r>
      <w:r>
        <w:rPr>
          <w:rFonts w:ascii="宋体" w:hAnsi="宋体" w:hint="eastAsia"/>
          <w:bCs/>
          <w:sz w:val="28"/>
        </w:rPr>
        <w:t>包报名事项，同时提交下列真实、有效、完整的备案资料（见下表），请予以接洽。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Pr="00422026" w:rsidRDefault="00F83CAC" w:rsidP="00422026">
      <w:pPr>
        <w:ind w:right="280"/>
        <w:jc w:val="right"/>
        <w:rPr>
          <w:rFonts w:ascii="宋体" w:hAnsi="宋体"/>
        </w:rPr>
      </w:pPr>
      <w:r>
        <w:rPr>
          <w:rFonts w:ascii="宋体" w:hAnsi="宋体" w:hint="eastAsia"/>
          <w:bCs/>
          <w:sz w:val="28"/>
        </w:rPr>
        <w:t>202</w:t>
      </w:r>
      <w:r w:rsidR="00422026">
        <w:rPr>
          <w:rFonts w:ascii="宋体" w:hAnsi="宋体" w:hint="eastAsia"/>
          <w:bCs/>
          <w:sz w:val="28"/>
        </w:rPr>
        <w:t>4</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u w:val="single"/>
        </w:rPr>
        <w:t xml:space="preserve">   </w:t>
      </w:r>
      <w:r>
        <w:rPr>
          <w:rFonts w:ascii="宋体" w:hAnsi="宋体" w:hint="eastAsia"/>
          <w:bCs/>
          <w:sz w:val="28"/>
        </w:rPr>
        <w:t>日</w:t>
      </w:r>
    </w:p>
    <w:sectPr w:rsidR="00F83CAC" w:rsidRPr="00422026" w:rsidSect="00970863">
      <w:headerReference w:type="default" r:id="rId12"/>
      <w:footerReference w:type="default" r:id="rId13"/>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66" w:rsidRDefault="00350566">
      <w:r>
        <w:separator/>
      </w:r>
    </w:p>
  </w:endnote>
  <w:endnote w:type="continuationSeparator" w:id="0">
    <w:p w:rsidR="00350566" w:rsidRDefault="003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5419E">
    <w:pPr>
      <w:pStyle w:val="a4"/>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915035" cy="147955"/>
              <wp:effectExtent l="0" t="0" r="190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7D2CFF">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D2CFF">
                              <w:rPr>
                                <w:noProof/>
                              </w:rPr>
                              <w:t>12</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2.0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7D2CFF">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D2CFF">
                        <w:rPr>
                          <w:noProof/>
                        </w:rPr>
                        <w:t>12</w:t>
                      </w:r>
                    </w:fldSimple>
                    <w:r>
                      <w:rPr>
                        <w:rFonts w:hint="eastAsia"/>
                      </w:rPr>
                      <w:t xml:space="preserve"> </w:t>
                    </w:r>
                    <w:r>
                      <w:rPr>
                        <w:rFonts w:hint="eastAsia"/>
                      </w:rPr>
                      <w:t>页</w:t>
                    </w:r>
                  </w:p>
                </w:txbxContent>
              </v:textbox>
              <w10:wrap anchorx="margin"/>
            </v:shape>
          </w:pict>
        </mc:Fallback>
      </mc:AlternateContent>
    </w:r>
    <w:r w:rsidR="00F83CAC">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5419E">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15035" cy="147955"/>
              <wp:effectExtent l="381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7D2CFF">
                            <w:rPr>
                              <w:noProof/>
                              <w:sz w:val="18"/>
                            </w:rPr>
                            <w:t>7</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7D2CFF" w:rsidRPr="007D2CFF">
                              <w:rPr>
                                <w:noProof/>
                                <w:sz w:val="18"/>
                              </w:rPr>
                              <w:t>12</w:t>
                            </w:r>
                          </w:fldSimple>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72.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A3ily4ugIA&#10;AK8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7D2CFF">
                      <w:rPr>
                        <w:noProof/>
                        <w:sz w:val="18"/>
                      </w:rPr>
                      <w:t>7</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7D2CFF" w:rsidRPr="007D2CFF">
                        <w:rPr>
                          <w:noProof/>
                          <w:sz w:val="18"/>
                        </w:rPr>
                        <w:t>12</w:t>
                      </w:r>
                    </w:fldSimple>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66" w:rsidRDefault="00350566">
      <w:r>
        <w:separator/>
      </w:r>
    </w:p>
  </w:footnote>
  <w:footnote w:type="continuationSeparator" w:id="0">
    <w:p w:rsidR="00350566" w:rsidRDefault="00350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676B531E"/>
    <w:multiLevelType w:val="singleLevel"/>
    <w:tmpl w:val="676B531E"/>
    <w:lvl w:ilvl="0">
      <w:start w:val="4"/>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873"/>
    <w:rsid w:val="0000537C"/>
    <w:rsid w:val="000110E5"/>
    <w:rsid w:val="00014C89"/>
    <w:rsid w:val="00022C10"/>
    <w:rsid w:val="000248D9"/>
    <w:rsid w:val="000266BF"/>
    <w:rsid w:val="000272D2"/>
    <w:rsid w:val="0003563F"/>
    <w:rsid w:val="00035A76"/>
    <w:rsid w:val="000373AA"/>
    <w:rsid w:val="000417C2"/>
    <w:rsid w:val="00056275"/>
    <w:rsid w:val="00065248"/>
    <w:rsid w:val="00070078"/>
    <w:rsid w:val="00091830"/>
    <w:rsid w:val="00092D49"/>
    <w:rsid w:val="000962E0"/>
    <w:rsid w:val="000A08FE"/>
    <w:rsid w:val="000A255A"/>
    <w:rsid w:val="000A395A"/>
    <w:rsid w:val="000A5F06"/>
    <w:rsid w:val="000B07BC"/>
    <w:rsid w:val="000B4C8D"/>
    <w:rsid w:val="000B7A73"/>
    <w:rsid w:val="000C0259"/>
    <w:rsid w:val="000C16B4"/>
    <w:rsid w:val="000C2811"/>
    <w:rsid w:val="000C4865"/>
    <w:rsid w:val="000C63AD"/>
    <w:rsid w:val="000D3C2C"/>
    <w:rsid w:val="000D691C"/>
    <w:rsid w:val="000E2699"/>
    <w:rsid w:val="000E4210"/>
    <w:rsid w:val="000E7C40"/>
    <w:rsid w:val="000F449B"/>
    <w:rsid w:val="000F5461"/>
    <w:rsid w:val="00106450"/>
    <w:rsid w:val="0011031C"/>
    <w:rsid w:val="00112A80"/>
    <w:rsid w:val="00125191"/>
    <w:rsid w:val="00140EAD"/>
    <w:rsid w:val="00154366"/>
    <w:rsid w:val="00161371"/>
    <w:rsid w:val="0016171A"/>
    <w:rsid w:val="00163A82"/>
    <w:rsid w:val="00166320"/>
    <w:rsid w:val="001709F9"/>
    <w:rsid w:val="00190C7A"/>
    <w:rsid w:val="00197BE8"/>
    <w:rsid w:val="001A22D5"/>
    <w:rsid w:val="001A7B47"/>
    <w:rsid w:val="001B650C"/>
    <w:rsid w:val="001B6E64"/>
    <w:rsid w:val="001B72A9"/>
    <w:rsid w:val="001D0B93"/>
    <w:rsid w:val="001D7CD9"/>
    <w:rsid w:val="001E11F9"/>
    <w:rsid w:val="001E582C"/>
    <w:rsid w:val="001E686C"/>
    <w:rsid w:val="001F154D"/>
    <w:rsid w:val="001F28F7"/>
    <w:rsid w:val="00205039"/>
    <w:rsid w:val="002072B1"/>
    <w:rsid w:val="002127A0"/>
    <w:rsid w:val="00213406"/>
    <w:rsid w:val="00216350"/>
    <w:rsid w:val="00221CAE"/>
    <w:rsid w:val="0023611B"/>
    <w:rsid w:val="00236C63"/>
    <w:rsid w:val="00246AEE"/>
    <w:rsid w:val="0026149E"/>
    <w:rsid w:val="00265C26"/>
    <w:rsid w:val="002808DB"/>
    <w:rsid w:val="00280C38"/>
    <w:rsid w:val="00282134"/>
    <w:rsid w:val="0028322A"/>
    <w:rsid w:val="00284387"/>
    <w:rsid w:val="002879C0"/>
    <w:rsid w:val="002963BE"/>
    <w:rsid w:val="002A2BA8"/>
    <w:rsid w:val="002A30C8"/>
    <w:rsid w:val="002B1C30"/>
    <w:rsid w:val="002C13C1"/>
    <w:rsid w:val="002D20F4"/>
    <w:rsid w:val="002E1E4D"/>
    <w:rsid w:val="002F230D"/>
    <w:rsid w:val="002F610D"/>
    <w:rsid w:val="002F65ED"/>
    <w:rsid w:val="00305A81"/>
    <w:rsid w:val="00316AAE"/>
    <w:rsid w:val="003209EC"/>
    <w:rsid w:val="0032227C"/>
    <w:rsid w:val="00322A14"/>
    <w:rsid w:val="00323228"/>
    <w:rsid w:val="003316B4"/>
    <w:rsid w:val="00332BF9"/>
    <w:rsid w:val="0034309A"/>
    <w:rsid w:val="00347FFD"/>
    <w:rsid w:val="00350566"/>
    <w:rsid w:val="003567B0"/>
    <w:rsid w:val="00361ED9"/>
    <w:rsid w:val="00363B32"/>
    <w:rsid w:val="003661BE"/>
    <w:rsid w:val="00367A0F"/>
    <w:rsid w:val="00367C1D"/>
    <w:rsid w:val="003756B0"/>
    <w:rsid w:val="00384B0C"/>
    <w:rsid w:val="003A76E2"/>
    <w:rsid w:val="003A77B0"/>
    <w:rsid w:val="003B10A0"/>
    <w:rsid w:val="003C290E"/>
    <w:rsid w:val="003C4A09"/>
    <w:rsid w:val="003D015B"/>
    <w:rsid w:val="003D2E44"/>
    <w:rsid w:val="003E2755"/>
    <w:rsid w:val="003E5766"/>
    <w:rsid w:val="003F185A"/>
    <w:rsid w:val="003F32B4"/>
    <w:rsid w:val="003F6E4C"/>
    <w:rsid w:val="004019C5"/>
    <w:rsid w:val="004038F5"/>
    <w:rsid w:val="004133B9"/>
    <w:rsid w:val="004212FC"/>
    <w:rsid w:val="00422026"/>
    <w:rsid w:val="004221F1"/>
    <w:rsid w:val="00424BA5"/>
    <w:rsid w:val="004279C4"/>
    <w:rsid w:val="004304DE"/>
    <w:rsid w:val="00432939"/>
    <w:rsid w:val="00434F06"/>
    <w:rsid w:val="00464649"/>
    <w:rsid w:val="00465394"/>
    <w:rsid w:val="004711D3"/>
    <w:rsid w:val="00472803"/>
    <w:rsid w:val="00472F96"/>
    <w:rsid w:val="0048446A"/>
    <w:rsid w:val="00486228"/>
    <w:rsid w:val="00486908"/>
    <w:rsid w:val="004A0040"/>
    <w:rsid w:val="004B054E"/>
    <w:rsid w:val="004B69B2"/>
    <w:rsid w:val="004C01F8"/>
    <w:rsid w:val="004C3B7D"/>
    <w:rsid w:val="004C4616"/>
    <w:rsid w:val="004C554C"/>
    <w:rsid w:val="004D1F52"/>
    <w:rsid w:val="004D55EA"/>
    <w:rsid w:val="004E3ADE"/>
    <w:rsid w:val="004E637B"/>
    <w:rsid w:val="004E6B26"/>
    <w:rsid w:val="004F2E92"/>
    <w:rsid w:val="004F3C4B"/>
    <w:rsid w:val="00505A19"/>
    <w:rsid w:val="00513C15"/>
    <w:rsid w:val="00523671"/>
    <w:rsid w:val="005305DC"/>
    <w:rsid w:val="00530A8B"/>
    <w:rsid w:val="00534E0C"/>
    <w:rsid w:val="005537F8"/>
    <w:rsid w:val="00556DD5"/>
    <w:rsid w:val="00561A27"/>
    <w:rsid w:val="00576AB8"/>
    <w:rsid w:val="00583BFC"/>
    <w:rsid w:val="00587A42"/>
    <w:rsid w:val="0059325F"/>
    <w:rsid w:val="005B1228"/>
    <w:rsid w:val="005B2B99"/>
    <w:rsid w:val="005B3556"/>
    <w:rsid w:val="005F4006"/>
    <w:rsid w:val="00602EDD"/>
    <w:rsid w:val="00603C44"/>
    <w:rsid w:val="00612F08"/>
    <w:rsid w:val="00615A1F"/>
    <w:rsid w:val="00621DB1"/>
    <w:rsid w:val="00627AB8"/>
    <w:rsid w:val="0063318F"/>
    <w:rsid w:val="0063328F"/>
    <w:rsid w:val="006355AE"/>
    <w:rsid w:val="0065727D"/>
    <w:rsid w:val="006662B2"/>
    <w:rsid w:val="00666CD9"/>
    <w:rsid w:val="0067118E"/>
    <w:rsid w:val="00675AAE"/>
    <w:rsid w:val="00677312"/>
    <w:rsid w:val="006774A1"/>
    <w:rsid w:val="006821BD"/>
    <w:rsid w:val="006826B2"/>
    <w:rsid w:val="00683274"/>
    <w:rsid w:val="00692E79"/>
    <w:rsid w:val="00693FD0"/>
    <w:rsid w:val="006A1307"/>
    <w:rsid w:val="006A1ED2"/>
    <w:rsid w:val="006B3416"/>
    <w:rsid w:val="006B43E2"/>
    <w:rsid w:val="006B5290"/>
    <w:rsid w:val="006B6A97"/>
    <w:rsid w:val="006C2482"/>
    <w:rsid w:val="006C5350"/>
    <w:rsid w:val="006E3A52"/>
    <w:rsid w:val="006E41B0"/>
    <w:rsid w:val="006E72EB"/>
    <w:rsid w:val="006F1A75"/>
    <w:rsid w:val="006F5946"/>
    <w:rsid w:val="00716167"/>
    <w:rsid w:val="00716DDE"/>
    <w:rsid w:val="007177ED"/>
    <w:rsid w:val="007259C7"/>
    <w:rsid w:val="0073337D"/>
    <w:rsid w:val="00744023"/>
    <w:rsid w:val="00750503"/>
    <w:rsid w:val="00751177"/>
    <w:rsid w:val="00761A95"/>
    <w:rsid w:val="00764C36"/>
    <w:rsid w:val="0077030B"/>
    <w:rsid w:val="007778C4"/>
    <w:rsid w:val="007849EA"/>
    <w:rsid w:val="007855DC"/>
    <w:rsid w:val="00793ED7"/>
    <w:rsid w:val="007A4B39"/>
    <w:rsid w:val="007A5EC6"/>
    <w:rsid w:val="007C4E89"/>
    <w:rsid w:val="007D2CFF"/>
    <w:rsid w:val="007D3C90"/>
    <w:rsid w:val="007D65FB"/>
    <w:rsid w:val="007D6EE4"/>
    <w:rsid w:val="007E12FF"/>
    <w:rsid w:val="007E2081"/>
    <w:rsid w:val="007E5D4E"/>
    <w:rsid w:val="007F2FBF"/>
    <w:rsid w:val="007F4FF1"/>
    <w:rsid w:val="007F63BE"/>
    <w:rsid w:val="00800142"/>
    <w:rsid w:val="00802842"/>
    <w:rsid w:val="00811131"/>
    <w:rsid w:val="00812749"/>
    <w:rsid w:val="00813796"/>
    <w:rsid w:val="008224EC"/>
    <w:rsid w:val="00823816"/>
    <w:rsid w:val="00826239"/>
    <w:rsid w:val="008277F7"/>
    <w:rsid w:val="00843D27"/>
    <w:rsid w:val="008452C6"/>
    <w:rsid w:val="00852329"/>
    <w:rsid w:val="00852934"/>
    <w:rsid w:val="00852E22"/>
    <w:rsid w:val="0086120E"/>
    <w:rsid w:val="00863E1B"/>
    <w:rsid w:val="0087071B"/>
    <w:rsid w:val="008821A6"/>
    <w:rsid w:val="00890FDD"/>
    <w:rsid w:val="00892997"/>
    <w:rsid w:val="008A5EAF"/>
    <w:rsid w:val="008A663B"/>
    <w:rsid w:val="008C5F21"/>
    <w:rsid w:val="008D3230"/>
    <w:rsid w:val="008D379B"/>
    <w:rsid w:val="008D41CE"/>
    <w:rsid w:val="008D61A6"/>
    <w:rsid w:val="008D761A"/>
    <w:rsid w:val="008E1192"/>
    <w:rsid w:val="008F46E7"/>
    <w:rsid w:val="008F79CD"/>
    <w:rsid w:val="00901D69"/>
    <w:rsid w:val="009151FF"/>
    <w:rsid w:val="00921201"/>
    <w:rsid w:val="00923833"/>
    <w:rsid w:val="009245F8"/>
    <w:rsid w:val="009309C1"/>
    <w:rsid w:val="009346B6"/>
    <w:rsid w:val="0095419E"/>
    <w:rsid w:val="00957C6E"/>
    <w:rsid w:val="00970863"/>
    <w:rsid w:val="00972BDF"/>
    <w:rsid w:val="00982FC2"/>
    <w:rsid w:val="00984E2D"/>
    <w:rsid w:val="00995961"/>
    <w:rsid w:val="009975B9"/>
    <w:rsid w:val="009975D9"/>
    <w:rsid w:val="0099784F"/>
    <w:rsid w:val="009A5D0B"/>
    <w:rsid w:val="009B2DB6"/>
    <w:rsid w:val="009C1946"/>
    <w:rsid w:val="009C2F08"/>
    <w:rsid w:val="009D1F52"/>
    <w:rsid w:val="009D6FEC"/>
    <w:rsid w:val="009E5C7C"/>
    <w:rsid w:val="009E6E48"/>
    <w:rsid w:val="009E71D8"/>
    <w:rsid w:val="00A11B2F"/>
    <w:rsid w:val="00A22506"/>
    <w:rsid w:val="00A26BAF"/>
    <w:rsid w:val="00A330ED"/>
    <w:rsid w:val="00A43544"/>
    <w:rsid w:val="00A44B7D"/>
    <w:rsid w:val="00A458BC"/>
    <w:rsid w:val="00A52F55"/>
    <w:rsid w:val="00A60E3C"/>
    <w:rsid w:val="00A67650"/>
    <w:rsid w:val="00A67B8C"/>
    <w:rsid w:val="00A72E0D"/>
    <w:rsid w:val="00A87DF6"/>
    <w:rsid w:val="00AB2DFB"/>
    <w:rsid w:val="00AB2E87"/>
    <w:rsid w:val="00AB67E6"/>
    <w:rsid w:val="00AB71E4"/>
    <w:rsid w:val="00AB79A1"/>
    <w:rsid w:val="00AC02E3"/>
    <w:rsid w:val="00AC3F3C"/>
    <w:rsid w:val="00AD35B0"/>
    <w:rsid w:val="00AD5D92"/>
    <w:rsid w:val="00AD7021"/>
    <w:rsid w:val="00AE7C99"/>
    <w:rsid w:val="00AF2494"/>
    <w:rsid w:val="00AF4040"/>
    <w:rsid w:val="00B004CF"/>
    <w:rsid w:val="00B032FA"/>
    <w:rsid w:val="00B05436"/>
    <w:rsid w:val="00B148EC"/>
    <w:rsid w:val="00B317C3"/>
    <w:rsid w:val="00B36F68"/>
    <w:rsid w:val="00B42CC8"/>
    <w:rsid w:val="00B4766D"/>
    <w:rsid w:val="00B76895"/>
    <w:rsid w:val="00B770FA"/>
    <w:rsid w:val="00B82A2E"/>
    <w:rsid w:val="00B86183"/>
    <w:rsid w:val="00B921BC"/>
    <w:rsid w:val="00B93473"/>
    <w:rsid w:val="00BA0CAC"/>
    <w:rsid w:val="00BA2220"/>
    <w:rsid w:val="00BB2471"/>
    <w:rsid w:val="00BB6E3D"/>
    <w:rsid w:val="00BE0349"/>
    <w:rsid w:val="00BF14E7"/>
    <w:rsid w:val="00BF4E50"/>
    <w:rsid w:val="00C03FE4"/>
    <w:rsid w:val="00C2167F"/>
    <w:rsid w:val="00C21DE5"/>
    <w:rsid w:val="00C35630"/>
    <w:rsid w:val="00C4458F"/>
    <w:rsid w:val="00C473BC"/>
    <w:rsid w:val="00C62964"/>
    <w:rsid w:val="00C63D00"/>
    <w:rsid w:val="00C641A0"/>
    <w:rsid w:val="00C741FD"/>
    <w:rsid w:val="00C87DCC"/>
    <w:rsid w:val="00CB6CF9"/>
    <w:rsid w:val="00CD5002"/>
    <w:rsid w:val="00CD6A6D"/>
    <w:rsid w:val="00CD70F3"/>
    <w:rsid w:val="00CD7532"/>
    <w:rsid w:val="00CE1A0C"/>
    <w:rsid w:val="00CF32CC"/>
    <w:rsid w:val="00CF5AB8"/>
    <w:rsid w:val="00D05978"/>
    <w:rsid w:val="00D11F4E"/>
    <w:rsid w:val="00D126CE"/>
    <w:rsid w:val="00D146E6"/>
    <w:rsid w:val="00D16682"/>
    <w:rsid w:val="00D238F3"/>
    <w:rsid w:val="00D26A4D"/>
    <w:rsid w:val="00D26C95"/>
    <w:rsid w:val="00D30FAB"/>
    <w:rsid w:val="00D36422"/>
    <w:rsid w:val="00D36A35"/>
    <w:rsid w:val="00D37C58"/>
    <w:rsid w:val="00D41F2A"/>
    <w:rsid w:val="00D64D2E"/>
    <w:rsid w:val="00D653B3"/>
    <w:rsid w:val="00D80B02"/>
    <w:rsid w:val="00D92BF0"/>
    <w:rsid w:val="00D93E97"/>
    <w:rsid w:val="00D952A6"/>
    <w:rsid w:val="00DA2376"/>
    <w:rsid w:val="00DA6F77"/>
    <w:rsid w:val="00DA7772"/>
    <w:rsid w:val="00DB603D"/>
    <w:rsid w:val="00DC1445"/>
    <w:rsid w:val="00DD046A"/>
    <w:rsid w:val="00DD3FED"/>
    <w:rsid w:val="00DF0A77"/>
    <w:rsid w:val="00DF3DBE"/>
    <w:rsid w:val="00E0621B"/>
    <w:rsid w:val="00E11366"/>
    <w:rsid w:val="00E14E3E"/>
    <w:rsid w:val="00E15E0F"/>
    <w:rsid w:val="00E24ECC"/>
    <w:rsid w:val="00E27455"/>
    <w:rsid w:val="00E27D8C"/>
    <w:rsid w:val="00E311FB"/>
    <w:rsid w:val="00E32DA8"/>
    <w:rsid w:val="00E3529C"/>
    <w:rsid w:val="00E43222"/>
    <w:rsid w:val="00E46246"/>
    <w:rsid w:val="00E506C1"/>
    <w:rsid w:val="00E7631A"/>
    <w:rsid w:val="00E8231E"/>
    <w:rsid w:val="00E95787"/>
    <w:rsid w:val="00EA4238"/>
    <w:rsid w:val="00EB1096"/>
    <w:rsid w:val="00EC2813"/>
    <w:rsid w:val="00ED11F2"/>
    <w:rsid w:val="00ED1838"/>
    <w:rsid w:val="00ED2907"/>
    <w:rsid w:val="00ED3022"/>
    <w:rsid w:val="00ED4887"/>
    <w:rsid w:val="00EF00E0"/>
    <w:rsid w:val="00EF4FA8"/>
    <w:rsid w:val="00F05FC4"/>
    <w:rsid w:val="00F07AAE"/>
    <w:rsid w:val="00F16565"/>
    <w:rsid w:val="00F16D9A"/>
    <w:rsid w:val="00F25D52"/>
    <w:rsid w:val="00F33CB8"/>
    <w:rsid w:val="00F40D8A"/>
    <w:rsid w:val="00F413BB"/>
    <w:rsid w:val="00F46A94"/>
    <w:rsid w:val="00F46EDE"/>
    <w:rsid w:val="00F53576"/>
    <w:rsid w:val="00F54CD3"/>
    <w:rsid w:val="00F65AE7"/>
    <w:rsid w:val="00F662BB"/>
    <w:rsid w:val="00F701F0"/>
    <w:rsid w:val="00F75A0B"/>
    <w:rsid w:val="00F83CAC"/>
    <w:rsid w:val="00F86404"/>
    <w:rsid w:val="00FC1C76"/>
    <w:rsid w:val="00FC1CB2"/>
    <w:rsid w:val="00FC5CE3"/>
    <w:rsid w:val="00FD0C52"/>
    <w:rsid w:val="00FD2F3F"/>
    <w:rsid w:val="00FD34E0"/>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uiPriority w:val="99"/>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uiPriority w:val="39"/>
    <w:qFormat/>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uiPriority w:val="39"/>
    <w:qFormat/>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uiPriority w:val="39"/>
    <w:qFormat/>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a">
    <w:name w:val="Char"/>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3">
    <w:name w:val="正文1"/>
    <w:rsid w:val="00970863"/>
    <w:pPr>
      <w:widowControl w:val="0"/>
      <w:adjustRightInd w:val="0"/>
      <w:spacing w:line="312" w:lineRule="atLeast"/>
      <w:jc w:val="both"/>
      <w:textAlignment w:val="baseline"/>
    </w:pPr>
    <w:rPr>
      <w:rFonts w:ascii="宋体" w:cs="宋体"/>
      <w:sz w:val="34"/>
      <w:szCs w:val="34"/>
    </w:rPr>
  </w:style>
  <w:style w:type="paragraph" w:customStyle="1" w:styleId="14">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367A0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uiPriority w:val="99"/>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uiPriority w:val="39"/>
    <w:qFormat/>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uiPriority w:val="39"/>
    <w:qFormat/>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uiPriority w:val="39"/>
    <w:qFormat/>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a">
    <w:name w:val="Char"/>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3">
    <w:name w:val="正文1"/>
    <w:rsid w:val="00970863"/>
    <w:pPr>
      <w:widowControl w:val="0"/>
      <w:adjustRightInd w:val="0"/>
      <w:spacing w:line="312" w:lineRule="atLeast"/>
      <w:jc w:val="both"/>
      <w:textAlignment w:val="baseline"/>
    </w:pPr>
    <w:rPr>
      <w:rFonts w:ascii="宋体" w:cs="宋体"/>
      <w:sz w:val="34"/>
      <w:szCs w:val="34"/>
    </w:rPr>
  </w:style>
  <w:style w:type="paragraph" w:customStyle="1" w:styleId="14">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367A0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syashyxrmy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96EAE9-88BB-40F5-971D-BD962976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832</Words>
  <Characters>4745</Characters>
  <Application>Microsoft Office Word</Application>
  <DocSecurity>0</DocSecurity>
  <Lines>39</Lines>
  <Paragraphs>11</Paragraphs>
  <ScaleCrop>false</ScaleCrop>
  <Company>china</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Administrator</cp:lastModifiedBy>
  <cp:revision>9</cp:revision>
  <cp:lastPrinted>2019-12-10T03:36:00Z</cp:lastPrinted>
  <dcterms:created xsi:type="dcterms:W3CDTF">2024-01-29T04:03:00Z</dcterms:created>
  <dcterms:modified xsi:type="dcterms:W3CDTF">2024-02-01T06:14:00Z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